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41" w:rsidRDefault="00115C41" w:rsidP="00115C41">
      <w:pPr>
        <w:pStyle w:val="Podtitul"/>
        <w:rPr>
          <w:rFonts w:ascii="Arial Black" w:hAnsi="Arial Black"/>
          <w:sz w:val="36"/>
        </w:rPr>
      </w:pPr>
    </w:p>
    <w:p w:rsidR="00115C41" w:rsidRPr="007C1508" w:rsidRDefault="00115C41" w:rsidP="00115C41">
      <w:pPr>
        <w:pStyle w:val="Podtitul"/>
        <w:rPr>
          <w:rFonts w:ascii="Arial Black" w:hAnsi="Arial Black"/>
          <w:sz w:val="52"/>
          <w:u w:val="single"/>
        </w:rPr>
      </w:pPr>
      <w:r w:rsidRPr="007C1508">
        <w:rPr>
          <w:rFonts w:ascii="Arial Black" w:hAnsi="Arial Black"/>
          <w:sz w:val="52"/>
          <w:u w:val="single"/>
        </w:rPr>
        <w:t>Základní umělecká škola</w:t>
      </w:r>
    </w:p>
    <w:p w:rsidR="00115C41" w:rsidRPr="007C1508" w:rsidRDefault="00115C41" w:rsidP="00115C41">
      <w:pPr>
        <w:pStyle w:val="Podtitul"/>
        <w:rPr>
          <w:rFonts w:ascii="Arial Black" w:hAnsi="Arial Black"/>
          <w:sz w:val="52"/>
          <w:u w:val="single"/>
        </w:rPr>
      </w:pPr>
      <w:r w:rsidRPr="007C1508">
        <w:rPr>
          <w:rFonts w:ascii="Arial Black" w:hAnsi="Arial Black"/>
          <w:sz w:val="52"/>
          <w:u w:val="single"/>
        </w:rPr>
        <w:t>Moravské Budějovice</w:t>
      </w:r>
    </w:p>
    <w:p w:rsidR="00115C41" w:rsidRPr="00D27D9C" w:rsidRDefault="00D35208" w:rsidP="00115C41">
      <w:pPr>
        <w:pStyle w:val="Podtitul"/>
        <w:rPr>
          <w:sz w:val="24"/>
          <w:szCs w:val="24"/>
        </w:rPr>
      </w:pPr>
      <w:r w:rsidRPr="00D27D9C">
        <w:rPr>
          <w:sz w:val="24"/>
          <w:szCs w:val="24"/>
        </w:rPr>
        <w:t>Příspěvková organizace</w:t>
      </w:r>
    </w:p>
    <w:p w:rsidR="00D40067" w:rsidRPr="00D27D9C" w:rsidRDefault="00D40067" w:rsidP="00285479">
      <w:pPr>
        <w:pStyle w:val="Podtitul"/>
        <w:jc w:val="left"/>
        <w:rPr>
          <w:sz w:val="24"/>
          <w:szCs w:val="24"/>
        </w:rPr>
      </w:pPr>
    </w:p>
    <w:p w:rsidR="00115C41" w:rsidRPr="00D27D9C" w:rsidRDefault="003A6B4D" w:rsidP="00115C41">
      <w:pPr>
        <w:pStyle w:val="Podtitul"/>
        <w:rPr>
          <w:sz w:val="24"/>
          <w:szCs w:val="24"/>
        </w:rPr>
      </w:pPr>
      <w:r w:rsidRPr="00D27D9C">
        <w:rPr>
          <w:sz w:val="24"/>
          <w:szCs w:val="24"/>
        </w:rPr>
        <w:t>Havlíčkova</w:t>
      </w:r>
      <w:r w:rsidR="001C52D9">
        <w:rPr>
          <w:sz w:val="24"/>
          <w:szCs w:val="24"/>
        </w:rPr>
        <w:t xml:space="preserve"> </w:t>
      </w:r>
      <w:r w:rsidRPr="00D27D9C">
        <w:rPr>
          <w:sz w:val="24"/>
          <w:szCs w:val="24"/>
        </w:rPr>
        <w:t>93</w:t>
      </w:r>
      <w:r w:rsidR="00164965">
        <w:rPr>
          <w:sz w:val="24"/>
          <w:szCs w:val="24"/>
        </w:rPr>
        <w:t xml:space="preserve">3, 676 02 </w:t>
      </w:r>
      <w:r w:rsidR="00115C41" w:rsidRPr="00D27D9C">
        <w:rPr>
          <w:sz w:val="24"/>
          <w:szCs w:val="24"/>
        </w:rPr>
        <w:t xml:space="preserve">Moravské Budějovice, </w:t>
      </w:r>
    </w:p>
    <w:p w:rsidR="00115C41" w:rsidRPr="00D27D9C" w:rsidRDefault="00115C41" w:rsidP="00115C41">
      <w:pPr>
        <w:pStyle w:val="Podtitul"/>
        <w:rPr>
          <w:sz w:val="24"/>
          <w:szCs w:val="24"/>
        </w:rPr>
      </w:pPr>
      <w:r w:rsidRPr="00D27D9C">
        <w:rPr>
          <w:sz w:val="24"/>
          <w:szCs w:val="24"/>
        </w:rPr>
        <w:t>IČO: 70285781, IZO 600 122 379</w:t>
      </w:r>
    </w:p>
    <w:p w:rsidR="000B6EEB" w:rsidRPr="00D27D9C" w:rsidRDefault="00115C41" w:rsidP="00115C41">
      <w:pPr>
        <w:pStyle w:val="Podtitul"/>
        <w:rPr>
          <w:sz w:val="24"/>
          <w:szCs w:val="24"/>
        </w:rPr>
      </w:pPr>
      <w:r w:rsidRPr="00D27D9C">
        <w:rPr>
          <w:sz w:val="24"/>
          <w:szCs w:val="24"/>
        </w:rPr>
        <w:t>tel</w:t>
      </w:r>
      <w:r w:rsidRPr="00D27D9C">
        <w:rPr>
          <w:b/>
          <w:sz w:val="24"/>
          <w:szCs w:val="24"/>
        </w:rPr>
        <w:t xml:space="preserve">. </w:t>
      </w:r>
      <w:r w:rsidRPr="00D27D9C">
        <w:rPr>
          <w:sz w:val="24"/>
          <w:szCs w:val="24"/>
        </w:rPr>
        <w:t xml:space="preserve">568 421 409, </w:t>
      </w:r>
      <w:r w:rsidR="00D35208" w:rsidRPr="00D27D9C">
        <w:rPr>
          <w:sz w:val="24"/>
          <w:szCs w:val="24"/>
        </w:rPr>
        <w:t>mob. 724 546</w:t>
      </w:r>
      <w:r w:rsidR="000B6EEB" w:rsidRPr="00D27D9C">
        <w:rPr>
          <w:sz w:val="24"/>
          <w:szCs w:val="24"/>
        </w:rPr>
        <w:t> </w:t>
      </w:r>
      <w:r w:rsidR="00D35208" w:rsidRPr="00D27D9C">
        <w:rPr>
          <w:sz w:val="24"/>
          <w:szCs w:val="24"/>
        </w:rPr>
        <w:t>464</w:t>
      </w:r>
    </w:p>
    <w:p w:rsidR="007C1508" w:rsidRPr="00D27D9C" w:rsidRDefault="000B6EEB" w:rsidP="00115C41">
      <w:pPr>
        <w:pStyle w:val="Podtitul"/>
        <w:rPr>
          <w:sz w:val="24"/>
          <w:szCs w:val="24"/>
        </w:rPr>
      </w:pPr>
      <w:r w:rsidRPr="00D27D9C">
        <w:rPr>
          <w:sz w:val="24"/>
          <w:szCs w:val="24"/>
        </w:rPr>
        <w:t>vrátnice -  mob. 702</w:t>
      </w:r>
      <w:r w:rsidR="00322D9B">
        <w:rPr>
          <w:sz w:val="24"/>
          <w:szCs w:val="24"/>
        </w:rPr>
        <w:t> </w:t>
      </w:r>
      <w:r w:rsidRPr="00D27D9C">
        <w:rPr>
          <w:sz w:val="24"/>
          <w:szCs w:val="24"/>
        </w:rPr>
        <w:t>181</w:t>
      </w:r>
      <w:r w:rsidR="00322D9B">
        <w:rPr>
          <w:sz w:val="24"/>
          <w:szCs w:val="24"/>
        </w:rPr>
        <w:t xml:space="preserve"> </w:t>
      </w:r>
      <w:r w:rsidRPr="00D27D9C">
        <w:rPr>
          <w:sz w:val="24"/>
          <w:szCs w:val="24"/>
        </w:rPr>
        <w:t>632</w:t>
      </w:r>
    </w:p>
    <w:p w:rsidR="00115C41" w:rsidRPr="00D27D9C" w:rsidRDefault="00115C41" w:rsidP="00115C41">
      <w:pPr>
        <w:pStyle w:val="Podtitul"/>
        <w:rPr>
          <w:sz w:val="24"/>
          <w:szCs w:val="24"/>
        </w:rPr>
      </w:pPr>
      <w:r w:rsidRPr="00D27D9C">
        <w:rPr>
          <w:sz w:val="24"/>
          <w:szCs w:val="24"/>
        </w:rPr>
        <w:t>e-mail: zus</w:t>
      </w:r>
      <w:r w:rsidR="00E90526" w:rsidRPr="00D27D9C">
        <w:rPr>
          <w:sz w:val="24"/>
          <w:szCs w:val="24"/>
        </w:rPr>
        <w:t>mb12@gmail.com</w:t>
      </w:r>
    </w:p>
    <w:p w:rsidR="00115C41" w:rsidRPr="00D27D9C" w:rsidRDefault="00115C41" w:rsidP="00115C41">
      <w:pPr>
        <w:pStyle w:val="Podtitul"/>
        <w:rPr>
          <w:sz w:val="24"/>
          <w:szCs w:val="24"/>
        </w:rPr>
      </w:pPr>
    </w:p>
    <w:p w:rsidR="00236078" w:rsidRPr="00D27D9C" w:rsidRDefault="00236078" w:rsidP="00236078">
      <w:pPr>
        <w:pStyle w:val="Podtitul"/>
        <w:rPr>
          <w:sz w:val="24"/>
          <w:szCs w:val="24"/>
        </w:rPr>
      </w:pPr>
      <w:r w:rsidRPr="00D27D9C">
        <w:rPr>
          <w:sz w:val="24"/>
          <w:szCs w:val="24"/>
        </w:rPr>
        <w:t xml:space="preserve">pobočka Jemnice: </w:t>
      </w:r>
    </w:p>
    <w:p w:rsidR="00236078" w:rsidRPr="00D27D9C" w:rsidRDefault="00236078" w:rsidP="00236078">
      <w:pPr>
        <w:pStyle w:val="Podtitul"/>
        <w:rPr>
          <w:sz w:val="24"/>
          <w:szCs w:val="24"/>
        </w:rPr>
      </w:pPr>
      <w:r w:rsidRPr="00D27D9C">
        <w:rPr>
          <w:sz w:val="24"/>
          <w:szCs w:val="24"/>
        </w:rPr>
        <w:t>Husova 96, 675 3</w:t>
      </w:r>
      <w:r w:rsidR="0095735F">
        <w:rPr>
          <w:sz w:val="24"/>
          <w:szCs w:val="24"/>
        </w:rPr>
        <w:t>1</w:t>
      </w:r>
      <w:r w:rsidR="00322D9B">
        <w:rPr>
          <w:sz w:val="24"/>
          <w:szCs w:val="24"/>
        </w:rPr>
        <w:t xml:space="preserve"> </w:t>
      </w:r>
      <w:r w:rsidRPr="00D27D9C">
        <w:rPr>
          <w:sz w:val="24"/>
          <w:szCs w:val="24"/>
        </w:rPr>
        <w:t>Jemnice</w:t>
      </w:r>
    </w:p>
    <w:p w:rsidR="007C1508" w:rsidRPr="00D27D9C" w:rsidRDefault="007C1508" w:rsidP="00236078">
      <w:pPr>
        <w:pStyle w:val="Podtitul"/>
        <w:rPr>
          <w:sz w:val="24"/>
          <w:szCs w:val="24"/>
        </w:rPr>
      </w:pPr>
      <w:r w:rsidRPr="00D27D9C">
        <w:rPr>
          <w:sz w:val="24"/>
          <w:szCs w:val="24"/>
        </w:rPr>
        <w:t>tel. 568 450</w:t>
      </w:r>
      <w:r w:rsidR="000B6EEB" w:rsidRPr="00D27D9C">
        <w:rPr>
          <w:sz w:val="24"/>
          <w:szCs w:val="24"/>
        </w:rPr>
        <w:t> </w:t>
      </w:r>
      <w:r w:rsidRPr="00D27D9C">
        <w:rPr>
          <w:sz w:val="24"/>
          <w:szCs w:val="24"/>
        </w:rPr>
        <w:t>590</w:t>
      </w:r>
    </w:p>
    <w:p w:rsidR="000B6EEB" w:rsidRPr="00D27D9C" w:rsidRDefault="000B6EEB" w:rsidP="00236078">
      <w:pPr>
        <w:pStyle w:val="Podtitul"/>
        <w:rPr>
          <w:sz w:val="24"/>
          <w:szCs w:val="24"/>
        </w:rPr>
      </w:pPr>
      <w:r w:rsidRPr="00D27D9C">
        <w:rPr>
          <w:sz w:val="24"/>
          <w:szCs w:val="24"/>
        </w:rPr>
        <w:t>vrátnice -  mob. 702</w:t>
      </w:r>
      <w:r w:rsidR="00322D9B">
        <w:rPr>
          <w:sz w:val="24"/>
          <w:szCs w:val="24"/>
        </w:rPr>
        <w:t> </w:t>
      </w:r>
      <w:r w:rsidRPr="00D27D9C">
        <w:rPr>
          <w:sz w:val="24"/>
          <w:szCs w:val="24"/>
        </w:rPr>
        <w:t>181</w:t>
      </w:r>
      <w:r w:rsidR="00322D9B">
        <w:rPr>
          <w:sz w:val="24"/>
          <w:szCs w:val="24"/>
        </w:rPr>
        <w:t xml:space="preserve"> </w:t>
      </w:r>
      <w:r w:rsidRPr="00D27D9C">
        <w:rPr>
          <w:sz w:val="24"/>
          <w:szCs w:val="24"/>
        </w:rPr>
        <w:t>633</w:t>
      </w:r>
    </w:p>
    <w:p w:rsidR="00236078" w:rsidRDefault="00236078" w:rsidP="00236078">
      <w:pPr>
        <w:pStyle w:val="Podtitul"/>
        <w:rPr>
          <w:szCs w:val="28"/>
        </w:rPr>
      </w:pPr>
    </w:p>
    <w:p w:rsidR="00115C41" w:rsidRPr="007C1508" w:rsidRDefault="00115C41" w:rsidP="00115C41">
      <w:pPr>
        <w:pStyle w:val="Podtitul"/>
        <w:rPr>
          <w:rFonts w:ascii="Arial Black" w:hAnsi="Arial Black"/>
          <w:sz w:val="56"/>
          <w:u w:val="single"/>
        </w:rPr>
      </w:pPr>
      <w:r w:rsidRPr="007C1508">
        <w:rPr>
          <w:rFonts w:ascii="Arial Black" w:hAnsi="Arial Black"/>
          <w:sz w:val="56"/>
          <w:u w:val="single"/>
        </w:rPr>
        <w:t xml:space="preserve">Výroční zpráva </w:t>
      </w:r>
    </w:p>
    <w:p w:rsidR="00115C41" w:rsidRDefault="00115C41" w:rsidP="00D27D9C">
      <w:pPr>
        <w:pStyle w:val="Podtitul"/>
        <w:rPr>
          <w:rFonts w:ascii="Arial Black" w:hAnsi="Arial Black"/>
          <w:sz w:val="56"/>
          <w:u w:val="single"/>
        </w:rPr>
      </w:pPr>
      <w:r w:rsidRPr="007C1508">
        <w:rPr>
          <w:rFonts w:ascii="Arial Black" w:hAnsi="Arial Black"/>
          <w:sz w:val="56"/>
          <w:u w:val="single"/>
        </w:rPr>
        <w:t xml:space="preserve">o činnosti školy za školní rok </w:t>
      </w:r>
      <w:r w:rsidR="00D40067" w:rsidRPr="007C1508">
        <w:rPr>
          <w:rFonts w:ascii="Arial Black" w:hAnsi="Arial Black"/>
          <w:sz w:val="56"/>
          <w:u w:val="single"/>
        </w:rPr>
        <w:t>20</w:t>
      </w:r>
      <w:r w:rsidR="00706C69">
        <w:rPr>
          <w:rFonts w:ascii="Arial Black" w:hAnsi="Arial Black"/>
          <w:sz w:val="56"/>
          <w:u w:val="single"/>
        </w:rPr>
        <w:t>20</w:t>
      </w:r>
      <w:r w:rsidR="00D27D9C">
        <w:rPr>
          <w:rFonts w:ascii="Arial Black" w:hAnsi="Arial Black"/>
          <w:sz w:val="56"/>
          <w:u w:val="single"/>
        </w:rPr>
        <w:t>–</w:t>
      </w:r>
      <w:r w:rsidR="00D40067" w:rsidRPr="007C1508">
        <w:rPr>
          <w:rFonts w:ascii="Arial Black" w:hAnsi="Arial Black"/>
          <w:sz w:val="56"/>
          <w:u w:val="single"/>
        </w:rPr>
        <w:t>20</w:t>
      </w:r>
      <w:r w:rsidR="00910012">
        <w:rPr>
          <w:rFonts w:ascii="Arial Black" w:hAnsi="Arial Black"/>
          <w:sz w:val="56"/>
          <w:u w:val="single"/>
        </w:rPr>
        <w:t>2</w:t>
      </w:r>
      <w:r w:rsidR="00706C69">
        <w:rPr>
          <w:rFonts w:ascii="Arial Black" w:hAnsi="Arial Black"/>
          <w:sz w:val="56"/>
          <w:u w:val="single"/>
        </w:rPr>
        <w:t>1</w:t>
      </w:r>
    </w:p>
    <w:p w:rsidR="00D27D9C" w:rsidRDefault="00D27D9C" w:rsidP="00D27D9C">
      <w:pPr>
        <w:pStyle w:val="Podtitul"/>
        <w:rPr>
          <w:rFonts w:ascii="Arial Black" w:hAnsi="Arial Black"/>
          <w:sz w:val="56"/>
          <w:u w:val="single"/>
        </w:rPr>
      </w:pPr>
    </w:p>
    <w:p w:rsidR="00D27D9C" w:rsidRPr="007C1508" w:rsidRDefault="00C23C6B" w:rsidP="00115C41">
      <w:pPr>
        <w:pStyle w:val="Podtitul"/>
        <w:rPr>
          <w:rFonts w:ascii="Arial Black" w:hAnsi="Arial Black"/>
          <w:sz w:val="56"/>
          <w:u w:val="single"/>
        </w:rPr>
      </w:pPr>
      <w:r w:rsidRPr="00C23C6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4.8pt;margin-top:3.65pt;width:238.1pt;height:197pt;z-index:-251658240" wrapcoords="-84 0 -84 21499 21600 21499 21600 0 -84 0">
            <v:imagedata r:id="rId8" o:title="Pobočka Jemnice"/>
            <w10:wrap type="tight"/>
          </v:shape>
        </w:pict>
      </w:r>
      <w:r w:rsidRPr="00C23C6B">
        <w:rPr>
          <w:noProof/>
        </w:rPr>
        <w:pict>
          <v:shape id="Picture 4" o:spid="_x0000_s1026" type="#_x0000_t75" alt="https://5aa0810b-a-62cb3a1a-s-sites.googlegroups.com/site/zusmb12/home/IMG2.jpg?attachauth=ANoY7cr_VAPOqfKu9f2rSab82demtR1Ongp-pE0xLNwolecHzbP3qyJvV3b8VKjBnaloXIuvYD_tb8wrbMHmxzUwQ4I8EVfhmNFmEekLy5PgXdJhOQJC8_Gy9YQQcchzySc6epz4LC4PO7SpP9pNiMbCjS_8RrObP81f8kp3N3IOFpjA_AdpWvAM3rxzk-FZfgzHF-9aV6rpteoigB9YF7jiWv__s9lizg%3D%3D&amp;attredirects=0" style="position:absolute;left:0;text-align:left;margin-left:4.35pt;margin-top:3.65pt;width:142.4pt;height:197.75pt;z-index:-251659264;visibility:visible" wrapcoords="-114 0 -114 21518 21600 21518 21600 0 -114 0">
            <v:imagedata r:id="rId9" o:title="IMG2"/>
            <w10:wrap type="tight"/>
          </v:shape>
        </w:pict>
      </w:r>
    </w:p>
    <w:p w:rsidR="00115C41" w:rsidRPr="007C1508" w:rsidRDefault="00115C41" w:rsidP="00115C41">
      <w:pPr>
        <w:pStyle w:val="Podtitul"/>
        <w:rPr>
          <w:sz w:val="24"/>
          <w:u w:val="single"/>
        </w:rPr>
      </w:pPr>
    </w:p>
    <w:p w:rsidR="00115C41" w:rsidRDefault="00115C41" w:rsidP="00115C41">
      <w:pPr>
        <w:pStyle w:val="Podtitul"/>
        <w:rPr>
          <w:sz w:val="24"/>
        </w:rPr>
      </w:pPr>
    </w:p>
    <w:p w:rsidR="00115C41" w:rsidRDefault="00115C41" w:rsidP="00115C41">
      <w:pPr>
        <w:pStyle w:val="Podtitul"/>
        <w:rPr>
          <w:sz w:val="24"/>
        </w:rPr>
      </w:pPr>
    </w:p>
    <w:p w:rsidR="00115C41" w:rsidRDefault="00115C41" w:rsidP="00115C41">
      <w:pPr>
        <w:pStyle w:val="Podtitul"/>
        <w:rPr>
          <w:sz w:val="24"/>
        </w:rPr>
      </w:pPr>
    </w:p>
    <w:p w:rsidR="00115C41" w:rsidRDefault="00115C41" w:rsidP="00115C41">
      <w:pPr>
        <w:pStyle w:val="Podtitul"/>
        <w:rPr>
          <w:sz w:val="24"/>
        </w:rPr>
      </w:pPr>
    </w:p>
    <w:p w:rsidR="00115C41" w:rsidRDefault="00115C41" w:rsidP="00115C41">
      <w:pPr>
        <w:pStyle w:val="Podtitul"/>
        <w:rPr>
          <w:sz w:val="24"/>
        </w:rPr>
      </w:pPr>
    </w:p>
    <w:p w:rsidR="00115C41" w:rsidRDefault="00115C41" w:rsidP="00115C41">
      <w:pPr>
        <w:pStyle w:val="Podtitul"/>
        <w:rPr>
          <w:sz w:val="24"/>
        </w:rPr>
      </w:pPr>
    </w:p>
    <w:p w:rsidR="00115C41" w:rsidRDefault="00115C41" w:rsidP="00115C41">
      <w:pPr>
        <w:pStyle w:val="Podtitul"/>
        <w:rPr>
          <w:sz w:val="24"/>
        </w:rPr>
      </w:pPr>
    </w:p>
    <w:p w:rsidR="00D27D9C" w:rsidRDefault="00D27D9C" w:rsidP="00115C41">
      <w:pPr>
        <w:pStyle w:val="Podtitul"/>
        <w:rPr>
          <w:sz w:val="24"/>
        </w:rPr>
      </w:pPr>
    </w:p>
    <w:p w:rsidR="00D27D9C" w:rsidRDefault="00D27D9C" w:rsidP="00164965">
      <w:pPr>
        <w:pStyle w:val="Podtitul"/>
        <w:jc w:val="both"/>
        <w:rPr>
          <w:sz w:val="24"/>
        </w:rPr>
      </w:pPr>
      <w:r>
        <w:rPr>
          <w:sz w:val="24"/>
        </w:rPr>
        <w:t>Moravské Budějovice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64965">
        <w:rPr>
          <w:sz w:val="24"/>
        </w:rPr>
        <w:tab/>
      </w:r>
      <w:r w:rsidR="00164965">
        <w:rPr>
          <w:sz w:val="24"/>
        </w:rPr>
        <w:tab/>
      </w:r>
      <w:r>
        <w:rPr>
          <w:sz w:val="24"/>
        </w:rPr>
        <w:t>Pobočka v Jemnici</w:t>
      </w:r>
    </w:p>
    <w:p w:rsidR="00D27D9C" w:rsidRDefault="00D27D9C" w:rsidP="00115C41">
      <w:pPr>
        <w:pStyle w:val="Podtitul"/>
        <w:rPr>
          <w:sz w:val="24"/>
        </w:rPr>
      </w:pPr>
    </w:p>
    <w:p w:rsidR="00D27D9C" w:rsidRDefault="00D27D9C" w:rsidP="00115C41">
      <w:pPr>
        <w:pStyle w:val="Podtitul"/>
        <w:rPr>
          <w:sz w:val="24"/>
        </w:rPr>
      </w:pPr>
    </w:p>
    <w:p w:rsidR="00D27D9C" w:rsidRDefault="00D27D9C" w:rsidP="00115C41">
      <w:pPr>
        <w:pStyle w:val="Podtitul"/>
        <w:rPr>
          <w:sz w:val="24"/>
        </w:rPr>
      </w:pPr>
    </w:p>
    <w:p w:rsidR="00D35208" w:rsidRPr="00857201" w:rsidRDefault="00D35208" w:rsidP="00FC598E">
      <w:pPr>
        <w:pageBreakBefore/>
        <w:autoSpaceDE w:val="0"/>
        <w:autoSpaceDN w:val="0"/>
        <w:adjustRightInd w:val="0"/>
        <w:ind w:firstLine="0"/>
        <w:rPr>
          <w:b/>
          <w:color w:val="000000"/>
          <w:sz w:val="36"/>
          <w:szCs w:val="36"/>
        </w:rPr>
      </w:pPr>
      <w:r w:rsidRPr="00857201">
        <w:rPr>
          <w:b/>
          <w:color w:val="000000"/>
          <w:sz w:val="36"/>
          <w:szCs w:val="36"/>
        </w:rPr>
        <w:lastRenderedPageBreak/>
        <w:t xml:space="preserve">Obsah: </w:t>
      </w:r>
    </w:p>
    <w:p w:rsidR="00812210" w:rsidRDefault="00812210" w:rsidP="00812210">
      <w:pPr>
        <w:autoSpaceDE w:val="0"/>
        <w:autoSpaceDN w:val="0"/>
        <w:adjustRightInd w:val="0"/>
        <w:spacing w:after="64"/>
        <w:ind w:left="360" w:firstLine="0"/>
        <w:rPr>
          <w:color w:val="000000"/>
          <w:sz w:val="28"/>
          <w:szCs w:val="28"/>
        </w:rPr>
      </w:pPr>
    </w:p>
    <w:p w:rsidR="00857201" w:rsidRPr="00E76CB6" w:rsidRDefault="00D35208" w:rsidP="00F24B15">
      <w:pPr>
        <w:numPr>
          <w:ilvl w:val="0"/>
          <w:numId w:val="1"/>
        </w:numPr>
        <w:autoSpaceDE w:val="0"/>
        <w:autoSpaceDN w:val="0"/>
        <w:adjustRightInd w:val="0"/>
        <w:spacing w:after="64"/>
        <w:ind w:left="360" w:hanging="360"/>
        <w:rPr>
          <w:sz w:val="28"/>
          <w:szCs w:val="28"/>
        </w:rPr>
      </w:pPr>
      <w:r w:rsidRPr="00E76CB6">
        <w:rPr>
          <w:sz w:val="28"/>
          <w:szCs w:val="28"/>
        </w:rPr>
        <w:t>Základní údaje o škole</w:t>
      </w:r>
    </w:p>
    <w:p w:rsidR="00D35208" w:rsidRPr="00E76CB6" w:rsidRDefault="00D35208" w:rsidP="00857201">
      <w:pPr>
        <w:autoSpaceDE w:val="0"/>
        <w:autoSpaceDN w:val="0"/>
        <w:adjustRightInd w:val="0"/>
        <w:spacing w:after="64"/>
        <w:rPr>
          <w:sz w:val="28"/>
          <w:szCs w:val="28"/>
        </w:rPr>
      </w:pPr>
    </w:p>
    <w:p w:rsidR="005A349C" w:rsidRPr="00E76CB6" w:rsidRDefault="00F47FBC" w:rsidP="00F47FBC">
      <w:pPr>
        <w:autoSpaceDE w:val="0"/>
        <w:autoSpaceDN w:val="0"/>
        <w:adjustRightInd w:val="0"/>
        <w:spacing w:after="64"/>
        <w:ind w:firstLine="0"/>
        <w:rPr>
          <w:sz w:val="28"/>
          <w:szCs w:val="28"/>
        </w:rPr>
      </w:pPr>
      <w:r w:rsidRPr="00E76CB6">
        <w:rPr>
          <w:b/>
          <w:sz w:val="28"/>
          <w:szCs w:val="28"/>
        </w:rPr>
        <w:t>2</w:t>
      </w:r>
      <w:r w:rsidRPr="00E76CB6">
        <w:rPr>
          <w:sz w:val="28"/>
          <w:szCs w:val="28"/>
        </w:rPr>
        <w:t>.</w:t>
      </w:r>
      <w:r w:rsidR="00D35208" w:rsidRPr="00E76CB6">
        <w:rPr>
          <w:sz w:val="28"/>
          <w:szCs w:val="28"/>
        </w:rPr>
        <w:t>Charakteristika školy</w:t>
      </w:r>
    </w:p>
    <w:p w:rsidR="00326B3C" w:rsidRPr="00E76CB6" w:rsidRDefault="00326B3C" w:rsidP="00F076FA">
      <w:pPr>
        <w:autoSpaceDE w:val="0"/>
        <w:autoSpaceDN w:val="0"/>
        <w:adjustRightInd w:val="0"/>
        <w:spacing w:after="64"/>
        <w:ind w:firstLine="0"/>
        <w:rPr>
          <w:sz w:val="28"/>
          <w:szCs w:val="28"/>
        </w:rPr>
      </w:pPr>
    </w:p>
    <w:p w:rsidR="005A349C" w:rsidRPr="00E76CB6" w:rsidRDefault="00AC69E3" w:rsidP="00AC69E3">
      <w:pPr>
        <w:autoSpaceDE w:val="0"/>
        <w:autoSpaceDN w:val="0"/>
        <w:adjustRightInd w:val="0"/>
        <w:spacing w:after="64"/>
        <w:ind w:firstLine="0"/>
        <w:rPr>
          <w:sz w:val="28"/>
          <w:szCs w:val="28"/>
        </w:rPr>
      </w:pPr>
      <w:r w:rsidRPr="00E76CB6">
        <w:rPr>
          <w:b/>
          <w:sz w:val="28"/>
          <w:szCs w:val="28"/>
        </w:rPr>
        <w:t>3</w:t>
      </w:r>
      <w:r w:rsidRPr="00E76CB6">
        <w:rPr>
          <w:sz w:val="28"/>
          <w:szCs w:val="28"/>
        </w:rPr>
        <w:t xml:space="preserve">. </w:t>
      </w:r>
      <w:r w:rsidR="005A349C" w:rsidRPr="00E76CB6">
        <w:rPr>
          <w:sz w:val="28"/>
          <w:szCs w:val="28"/>
        </w:rPr>
        <w:t>Výchovně</w:t>
      </w:r>
      <w:r w:rsidR="00326B3C" w:rsidRPr="00E76CB6">
        <w:rPr>
          <w:sz w:val="28"/>
          <w:szCs w:val="28"/>
        </w:rPr>
        <w:t xml:space="preserve"> </w:t>
      </w:r>
      <w:r w:rsidR="005A349C" w:rsidRPr="00E76CB6">
        <w:rPr>
          <w:sz w:val="28"/>
          <w:szCs w:val="28"/>
        </w:rPr>
        <w:t>- vzdělávací plán</w:t>
      </w:r>
    </w:p>
    <w:p w:rsidR="00326B3C" w:rsidRPr="00E76CB6" w:rsidRDefault="00326B3C" w:rsidP="00AC69E3">
      <w:pPr>
        <w:autoSpaceDE w:val="0"/>
        <w:autoSpaceDN w:val="0"/>
        <w:adjustRightInd w:val="0"/>
        <w:spacing w:after="64"/>
        <w:ind w:firstLine="0"/>
        <w:rPr>
          <w:sz w:val="28"/>
          <w:szCs w:val="28"/>
        </w:rPr>
      </w:pPr>
    </w:p>
    <w:p w:rsidR="00D35208" w:rsidRPr="00E76CB6" w:rsidRDefault="00B55835" w:rsidP="00B55835">
      <w:pPr>
        <w:autoSpaceDE w:val="0"/>
        <w:autoSpaceDN w:val="0"/>
        <w:adjustRightInd w:val="0"/>
        <w:spacing w:after="64"/>
        <w:ind w:firstLine="0"/>
        <w:rPr>
          <w:sz w:val="28"/>
          <w:szCs w:val="28"/>
        </w:rPr>
      </w:pPr>
      <w:r w:rsidRPr="00E76CB6">
        <w:rPr>
          <w:b/>
          <w:sz w:val="28"/>
          <w:szCs w:val="28"/>
        </w:rPr>
        <w:t>4</w:t>
      </w:r>
      <w:r w:rsidRPr="00E76CB6">
        <w:rPr>
          <w:sz w:val="28"/>
          <w:szCs w:val="28"/>
        </w:rPr>
        <w:t xml:space="preserve">. </w:t>
      </w:r>
      <w:r w:rsidR="00D35208" w:rsidRPr="00E76CB6">
        <w:rPr>
          <w:sz w:val="28"/>
          <w:szCs w:val="28"/>
        </w:rPr>
        <w:t xml:space="preserve">Přehled oborů vzdělávání </w:t>
      </w:r>
    </w:p>
    <w:p w:rsidR="00857201" w:rsidRPr="00E76CB6" w:rsidRDefault="00857201" w:rsidP="00D3520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857201" w:rsidRPr="00E76CB6" w:rsidRDefault="00F52F88" w:rsidP="00D3520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E76CB6">
        <w:rPr>
          <w:b/>
          <w:sz w:val="28"/>
          <w:szCs w:val="28"/>
        </w:rPr>
        <w:t>5</w:t>
      </w:r>
      <w:r w:rsidR="00BD09BD" w:rsidRPr="00E76CB6">
        <w:rPr>
          <w:b/>
          <w:sz w:val="28"/>
          <w:szCs w:val="28"/>
        </w:rPr>
        <w:t>.</w:t>
      </w:r>
      <w:r w:rsidR="00A23482" w:rsidRPr="00E76CB6">
        <w:rPr>
          <w:b/>
          <w:sz w:val="28"/>
          <w:szCs w:val="28"/>
        </w:rPr>
        <w:t xml:space="preserve"> </w:t>
      </w:r>
      <w:r w:rsidR="00B52F55" w:rsidRPr="00E76CB6">
        <w:rPr>
          <w:sz w:val="28"/>
          <w:szCs w:val="28"/>
        </w:rPr>
        <w:t>Přehled žáků v jednotlivých oborech a studijních zaměřeních</w:t>
      </w:r>
    </w:p>
    <w:p w:rsidR="0026259F" w:rsidRPr="00E76CB6" w:rsidRDefault="0026259F" w:rsidP="00D3520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D35208" w:rsidRPr="00E76CB6" w:rsidRDefault="000665BC" w:rsidP="0026259F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E76CB6">
        <w:rPr>
          <w:b/>
          <w:sz w:val="28"/>
          <w:szCs w:val="28"/>
        </w:rPr>
        <w:t>6</w:t>
      </w:r>
      <w:r w:rsidR="00BD09BD" w:rsidRPr="00E76CB6">
        <w:rPr>
          <w:b/>
          <w:sz w:val="28"/>
          <w:szCs w:val="28"/>
        </w:rPr>
        <w:t>.</w:t>
      </w:r>
      <w:r w:rsidR="00A23482" w:rsidRPr="00E76CB6">
        <w:rPr>
          <w:b/>
          <w:sz w:val="28"/>
          <w:szCs w:val="28"/>
        </w:rPr>
        <w:t xml:space="preserve"> </w:t>
      </w:r>
      <w:r w:rsidR="0026259F" w:rsidRPr="00E76CB6">
        <w:rPr>
          <w:sz w:val="28"/>
          <w:szCs w:val="28"/>
        </w:rPr>
        <w:t>Údaje o pracovnících školy</w:t>
      </w:r>
    </w:p>
    <w:p w:rsidR="00CB6DE0" w:rsidRPr="00E76CB6" w:rsidRDefault="00CB6DE0" w:rsidP="00CB6DE0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CB6DE0" w:rsidRPr="00E76CB6" w:rsidRDefault="00CB6DE0" w:rsidP="00CB6DE0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E76CB6">
        <w:rPr>
          <w:b/>
          <w:sz w:val="28"/>
          <w:szCs w:val="28"/>
        </w:rPr>
        <w:t>7</w:t>
      </w:r>
      <w:r w:rsidRPr="00E76CB6">
        <w:rPr>
          <w:sz w:val="28"/>
          <w:szCs w:val="28"/>
        </w:rPr>
        <w:t>. Materiálně – technické zázemí</w:t>
      </w:r>
    </w:p>
    <w:p w:rsidR="0026259F" w:rsidRPr="00E76CB6" w:rsidRDefault="0026259F" w:rsidP="0026259F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D35208" w:rsidRPr="00E76CB6" w:rsidRDefault="00CB6DE0" w:rsidP="00D3520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E76CB6">
        <w:rPr>
          <w:b/>
          <w:sz w:val="28"/>
          <w:szCs w:val="28"/>
        </w:rPr>
        <w:t>8</w:t>
      </w:r>
      <w:r w:rsidR="00BD09BD" w:rsidRPr="00E76CB6">
        <w:rPr>
          <w:b/>
          <w:sz w:val="28"/>
          <w:szCs w:val="28"/>
        </w:rPr>
        <w:t>.</w:t>
      </w:r>
      <w:r w:rsidR="00A23482" w:rsidRPr="00E76CB6">
        <w:rPr>
          <w:b/>
          <w:sz w:val="28"/>
          <w:szCs w:val="28"/>
        </w:rPr>
        <w:t xml:space="preserve"> </w:t>
      </w:r>
      <w:r w:rsidR="00D35208" w:rsidRPr="00E76CB6">
        <w:rPr>
          <w:sz w:val="28"/>
          <w:szCs w:val="28"/>
        </w:rPr>
        <w:t xml:space="preserve">Údaje o </w:t>
      </w:r>
      <w:r w:rsidR="00D050EC" w:rsidRPr="00E76CB6">
        <w:rPr>
          <w:sz w:val="28"/>
          <w:szCs w:val="28"/>
        </w:rPr>
        <w:t>přijímacích talentových zkouškách</w:t>
      </w:r>
    </w:p>
    <w:p w:rsidR="00857201" w:rsidRPr="00E76CB6" w:rsidRDefault="00857201" w:rsidP="00D3520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857201" w:rsidRPr="00E76CB6" w:rsidRDefault="00CB6DE0" w:rsidP="00D3520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E76CB6">
        <w:rPr>
          <w:b/>
          <w:sz w:val="28"/>
          <w:szCs w:val="28"/>
        </w:rPr>
        <w:t>9</w:t>
      </w:r>
      <w:r w:rsidR="00BD09BD" w:rsidRPr="00E76CB6">
        <w:rPr>
          <w:b/>
          <w:sz w:val="28"/>
          <w:szCs w:val="28"/>
        </w:rPr>
        <w:t>.</w:t>
      </w:r>
      <w:r w:rsidR="00A23482" w:rsidRPr="00E76CB6">
        <w:rPr>
          <w:b/>
          <w:sz w:val="28"/>
          <w:szCs w:val="28"/>
        </w:rPr>
        <w:t xml:space="preserve"> </w:t>
      </w:r>
      <w:r w:rsidR="00FE21E7" w:rsidRPr="00E76CB6">
        <w:rPr>
          <w:sz w:val="28"/>
          <w:szCs w:val="28"/>
        </w:rPr>
        <w:t>Soutěže a soutěžní přehlídky</w:t>
      </w:r>
    </w:p>
    <w:p w:rsidR="00D53EF5" w:rsidRPr="00E76CB6" w:rsidRDefault="00D53EF5" w:rsidP="00D3520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F63860" w:rsidRPr="00E76CB6" w:rsidRDefault="00CB6DE0" w:rsidP="00D3520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E76CB6">
        <w:rPr>
          <w:b/>
          <w:sz w:val="28"/>
          <w:szCs w:val="28"/>
        </w:rPr>
        <w:t>10</w:t>
      </w:r>
      <w:r w:rsidR="00F63860" w:rsidRPr="00E76CB6">
        <w:rPr>
          <w:b/>
          <w:sz w:val="28"/>
          <w:szCs w:val="28"/>
        </w:rPr>
        <w:t>.</w:t>
      </w:r>
      <w:r w:rsidR="00F63860" w:rsidRPr="0005763F">
        <w:rPr>
          <w:color w:val="FF0000"/>
          <w:sz w:val="28"/>
          <w:szCs w:val="28"/>
        </w:rPr>
        <w:t xml:space="preserve"> </w:t>
      </w:r>
      <w:r w:rsidR="00F63860" w:rsidRPr="00E76CB6">
        <w:rPr>
          <w:sz w:val="28"/>
          <w:szCs w:val="28"/>
        </w:rPr>
        <w:t>Seznam absolventů</w:t>
      </w:r>
    </w:p>
    <w:p w:rsidR="00B3270B" w:rsidRPr="00E76CB6" w:rsidRDefault="00B3270B" w:rsidP="00D3520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B3270B" w:rsidRPr="00E76CB6" w:rsidRDefault="00B3270B" w:rsidP="00D3520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E76CB6">
        <w:rPr>
          <w:b/>
          <w:sz w:val="28"/>
          <w:szCs w:val="28"/>
        </w:rPr>
        <w:t>11</w:t>
      </w:r>
      <w:r w:rsidRPr="00E76CB6">
        <w:rPr>
          <w:sz w:val="28"/>
          <w:szCs w:val="28"/>
        </w:rPr>
        <w:t>. Úspěchy školy</w:t>
      </w:r>
    </w:p>
    <w:p w:rsidR="00FE21E7" w:rsidRPr="00E76CB6" w:rsidRDefault="00FE21E7" w:rsidP="00D3520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D53EF5" w:rsidRPr="00E76CB6" w:rsidRDefault="00A04A51" w:rsidP="00D53EF5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E76CB6">
        <w:rPr>
          <w:b/>
          <w:sz w:val="28"/>
          <w:szCs w:val="28"/>
        </w:rPr>
        <w:t>12</w:t>
      </w:r>
      <w:r w:rsidR="00BD09BD" w:rsidRPr="00E76CB6">
        <w:rPr>
          <w:b/>
          <w:sz w:val="28"/>
          <w:szCs w:val="28"/>
        </w:rPr>
        <w:t>.</w:t>
      </w:r>
      <w:r w:rsidR="00A23482" w:rsidRPr="00E76CB6">
        <w:rPr>
          <w:b/>
          <w:sz w:val="28"/>
          <w:szCs w:val="28"/>
        </w:rPr>
        <w:t xml:space="preserve"> </w:t>
      </w:r>
      <w:r w:rsidR="00D35208" w:rsidRPr="00E76CB6">
        <w:rPr>
          <w:sz w:val="28"/>
          <w:szCs w:val="28"/>
        </w:rPr>
        <w:t>Údaje o dalším vzdělávání pedagogických</w:t>
      </w:r>
      <w:r w:rsidR="00A23482" w:rsidRPr="00E76CB6">
        <w:rPr>
          <w:sz w:val="28"/>
          <w:szCs w:val="28"/>
        </w:rPr>
        <w:t xml:space="preserve"> </w:t>
      </w:r>
      <w:r w:rsidR="00D35208" w:rsidRPr="00E76CB6">
        <w:rPr>
          <w:sz w:val="28"/>
          <w:szCs w:val="28"/>
        </w:rPr>
        <w:t xml:space="preserve">pracovníků </w:t>
      </w:r>
    </w:p>
    <w:p w:rsidR="00D53EF5" w:rsidRPr="00E76CB6" w:rsidRDefault="00D53EF5" w:rsidP="00D53EF5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857201" w:rsidRPr="00E76CB6" w:rsidRDefault="00D53EF5" w:rsidP="00D53EF5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E76CB6">
        <w:rPr>
          <w:b/>
          <w:sz w:val="28"/>
          <w:szCs w:val="28"/>
        </w:rPr>
        <w:t>1</w:t>
      </w:r>
      <w:r w:rsidR="00240D15" w:rsidRPr="00E76CB6">
        <w:rPr>
          <w:b/>
          <w:sz w:val="28"/>
          <w:szCs w:val="28"/>
        </w:rPr>
        <w:t>3</w:t>
      </w:r>
      <w:r w:rsidR="00640AE3" w:rsidRPr="00E76CB6">
        <w:rPr>
          <w:b/>
          <w:sz w:val="28"/>
          <w:szCs w:val="28"/>
        </w:rPr>
        <w:t>.</w:t>
      </w:r>
      <w:r w:rsidR="00A23482" w:rsidRPr="00E76CB6">
        <w:rPr>
          <w:b/>
          <w:sz w:val="28"/>
          <w:szCs w:val="28"/>
        </w:rPr>
        <w:t xml:space="preserve"> </w:t>
      </w:r>
      <w:r w:rsidR="00D35208" w:rsidRPr="00E76CB6">
        <w:rPr>
          <w:sz w:val="28"/>
          <w:szCs w:val="28"/>
        </w:rPr>
        <w:t>Údaje o aktivitách a prezentaci školy na veřejnosti</w:t>
      </w:r>
    </w:p>
    <w:p w:rsidR="00D35208" w:rsidRPr="00E76CB6" w:rsidRDefault="00D35208" w:rsidP="00D3520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46752A" w:rsidRPr="00E76CB6" w:rsidRDefault="00462701" w:rsidP="00FC598E">
      <w:pPr>
        <w:pStyle w:val="Podtitul"/>
        <w:ind w:firstLine="0"/>
        <w:jc w:val="both"/>
        <w:rPr>
          <w:szCs w:val="28"/>
        </w:rPr>
      </w:pPr>
      <w:r w:rsidRPr="00E76CB6">
        <w:rPr>
          <w:b/>
          <w:szCs w:val="28"/>
        </w:rPr>
        <w:t>1</w:t>
      </w:r>
      <w:r w:rsidR="00240D15" w:rsidRPr="00E76CB6">
        <w:rPr>
          <w:b/>
          <w:szCs w:val="28"/>
        </w:rPr>
        <w:t>4</w:t>
      </w:r>
      <w:r w:rsidRPr="00E76CB6">
        <w:rPr>
          <w:b/>
          <w:szCs w:val="28"/>
        </w:rPr>
        <w:t>.</w:t>
      </w:r>
      <w:r w:rsidR="00A23482" w:rsidRPr="00E76CB6">
        <w:rPr>
          <w:b/>
          <w:szCs w:val="28"/>
        </w:rPr>
        <w:t xml:space="preserve"> </w:t>
      </w:r>
      <w:r w:rsidR="0046752A" w:rsidRPr="00E76CB6">
        <w:rPr>
          <w:szCs w:val="28"/>
        </w:rPr>
        <w:t>Údaje o výsledcích</w:t>
      </w:r>
      <w:r w:rsidR="00E84693" w:rsidRPr="00E76CB6">
        <w:rPr>
          <w:szCs w:val="28"/>
        </w:rPr>
        <w:t xml:space="preserve"> kontroly</w:t>
      </w:r>
      <w:r w:rsidR="0046752A" w:rsidRPr="00E76CB6">
        <w:rPr>
          <w:szCs w:val="28"/>
        </w:rPr>
        <w:t xml:space="preserve"> provedené Českou školní inspekcí</w:t>
      </w:r>
    </w:p>
    <w:p w:rsidR="00724CEF" w:rsidRPr="00E76CB6" w:rsidRDefault="00724CEF" w:rsidP="00FC598E">
      <w:pPr>
        <w:pStyle w:val="Podtitul"/>
        <w:ind w:firstLine="0"/>
        <w:jc w:val="both"/>
        <w:rPr>
          <w:szCs w:val="28"/>
        </w:rPr>
      </w:pPr>
    </w:p>
    <w:p w:rsidR="0026259F" w:rsidRPr="00E76CB6" w:rsidRDefault="00724CEF" w:rsidP="00FC598E">
      <w:pPr>
        <w:pStyle w:val="Podtitul"/>
        <w:ind w:firstLine="0"/>
        <w:jc w:val="both"/>
        <w:rPr>
          <w:szCs w:val="28"/>
        </w:rPr>
      </w:pPr>
      <w:r w:rsidRPr="00E76CB6">
        <w:rPr>
          <w:b/>
          <w:szCs w:val="28"/>
        </w:rPr>
        <w:t>1</w:t>
      </w:r>
      <w:r w:rsidR="00240D15" w:rsidRPr="00E76CB6">
        <w:rPr>
          <w:b/>
          <w:szCs w:val="28"/>
        </w:rPr>
        <w:t>5</w:t>
      </w:r>
      <w:r w:rsidRPr="00E76CB6">
        <w:rPr>
          <w:b/>
          <w:szCs w:val="28"/>
        </w:rPr>
        <w:t>.</w:t>
      </w:r>
      <w:r w:rsidRPr="00E76CB6">
        <w:rPr>
          <w:szCs w:val="28"/>
        </w:rPr>
        <w:t xml:space="preserve"> Údaje o výsledcích </w:t>
      </w:r>
      <w:r w:rsidR="00EF6087" w:rsidRPr="00E76CB6">
        <w:rPr>
          <w:szCs w:val="28"/>
        </w:rPr>
        <w:t xml:space="preserve">jiných </w:t>
      </w:r>
      <w:r w:rsidRPr="00E76CB6">
        <w:rPr>
          <w:szCs w:val="28"/>
        </w:rPr>
        <w:t>kontro</w:t>
      </w:r>
      <w:r w:rsidR="00BC5A53" w:rsidRPr="00E76CB6">
        <w:rPr>
          <w:szCs w:val="28"/>
        </w:rPr>
        <w:t>l</w:t>
      </w:r>
    </w:p>
    <w:p w:rsidR="00240D15" w:rsidRPr="00E76CB6" w:rsidRDefault="00240D15" w:rsidP="00FC598E">
      <w:pPr>
        <w:pStyle w:val="Podtitul"/>
        <w:ind w:firstLine="0"/>
        <w:jc w:val="both"/>
        <w:rPr>
          <w:szCs w:val="28"/>
        </w:rPr>
      </w:pPr>
    </w:p>
    <w:p w:rsidR="004F032B" w:rsidRPr="00E76CB6" w:rsidRDefault="004F032B" w:rsidP="00FC598E">
      <w:pPr>
        <w:pStyle w:val="Podtitul"/>
        <w:ind w:firstLine="0"/>
        <w:jc w:val="both"/>
        <w:rPr>
          <w:szCs w:val="28"/>
        </w:rPr>
      </w:pPr>
      <w:r w:rsidRPr="00E76CB6">
        <w:rPr>
          <w:b/>
          <w:szCs w:val="28"/>
        </w:rPr>
        <w:t>1</w:t>
      </w:r>
      <w:r w:rsidR="00240D15" w:rsidRPr="00E76CB6">
        <w:rPr>
          <w:b/>
          <w:szCs w:val="28"/>
        </w:rPr>
        <w:t>6</w:t>
      </w:r>
      <w:r w:rsidRPr="00E76CB6">
        <w:rPr>
          <w:szCs w:val="28"/>
        </w:rPr>
        <w:t>.</w:t>
      </w:r>
      <w:r w:rsidR="00240D15" w:rsidRPr="00E76CB6">
        <w:rPr>
          <w:szCs w:val="28"/>
        </w:rPr>
        <w:t xml:space="preserve"> </w:t>
      </w:r>
      <w:r w:rsidRPr="00E76CB6">
        <w:rPr>
          <w:szCs w:val="28"/>
        </w:rPr>
        <w:t>Úplata za vzdělávání</w:t>
      </w:r>
    </w:p>
    <w:p w:rsidR="0026259F" w:rsidRPr="00E76CB6" w:rsidRDefault="0026259F" w:rsidP="00FC598E">
      <w:pPr>
        <w:pStyle w:val="Podtitul"/>
        <w:ind w:firstLine="0"/>
        <w:jc w:val="both"/>
        <w:rPr>
          <w:szCs w:val="28"/>
        </w:rPr>
      </w:pPr>
    </w:p>
    <w:p w:rsidR="00724CEF" w:rsidRPr="00E76CB6" w:rsidRDefault="0026259F" w:rsidP="00FC598E">
      <w:pPr>
        <w:pStyle w:val="Podtitul"/>
        <w:ind w:firstLine="0"/>
        <w:jc w:val="both"/>
        <w:rPr>
          <w:szCs w:val="28"/>
        </w:rPr>
      </w:pPr>
      <w:r w:rsidRPr="00E76CB6">
        <w:rPr>
          <w:b/>
          <w:szCs w:val="28"/>
        </w:rPr>
        <w:t>1</w:t>
      </w:r>
      <w:r w:rsidR="00CB6DE0" w:rsidRPr="00E76CB6">
        <w:rPr>
          <w:b/>
          <w:szCs w:val="28"/>
        </w:rPr>
        <w:t>7</w:t>
      </w:r>
      <w:r w:rsidRPr="00E76CB6">
        <w:rPr>
          <w:szCs w:val="28"/>
        </w:rPr>
        <w:t>.</w:t>
      </w:r>
      <w:r w:rsidR="00A23482" w:rsidRPr="00E76CB6">
        <w:rPr>
          <w:szCs w:val="28"/>
        </w:rPr>
        <w:t xml:space="preserve"> </w:t>
      </w:r>
      <w:r w:rsidRPr="00E76CB6">
        <w:rPr>
          <w:szCs w:val="28"/>
        </w:rPr>
        <w:t>Hospodaření školy</w:t>
      </w:r>
      <w:r w:rsidR="00BC5A53" w:rsidRPr="00E76CB6">
        <w:rPr>
          <w:szCs w:val="28"/>
        </w:rPr>
        <w:t xml:space="preserve"> v  roce</w:t>
      </w:r>
      <w:r w:rsidR="00A8602E" w:rsidRPr="00E76CB6">
        <w:rPr>
          <w:szCs w:val="28"/>
        </w:rPr>
        <w:t xml:space="preserve"> </w:t>
      </w:r>
      <w:r w:rsidR="00BC524A" w:rsidRPr="00E76CB6">
        <w:rPr>
          <w:szCs w:val="28"/>
        </w:rPr>
        <w:t>20</w:t>
      </w:r>
      <w:r w:rsidR="005A54CC">
        <w:rPr>
          <w:szCs w:val="28"/>
        </w:rPr>
        <w:t>20</w:t>
      </w:r>
    </w:p>
    <w:p w:rsidR="00240D15" w:rsidRPr="00E76CB6" w:rsidRDefault="00240D15" w:rsidP="00FC598E">
      <w:pPr>
        <w:pStyle w:val="Podtitul"/>
        <w:ind w:firstLine="0"/>
        <w:jc w:val="both"/>
        <w:rPr>
          <w:szCs w:val="28"/>
        </w:rPr>
      </w:pPr>
    </w:p>
    <w:p w:rsidR="00B91B3B" w:rsidRPr="00E76CB6" w:rsidRDefault="00B91B3B" w:rsidP="00FC598E">
      <w:pPr>
        <w:pStyle w:val="Podtitul"/>
        <w:ind w:firstLine="0"/>
        <w:jc w:val="both"/>
        <w:rPr>
          <w:szCs w:val="28"/>
        </w:rPr>
      </w:pPr>
      <w:r w:rsidRPr="00E76CB6">
        <w:rPr>
          <w:b/>
          <w:szCs w:val="28"/>
        </w:rPr>
        <w:t>1</w:t>
      </w:r>
      <w:r w:rsidR="00CB6DE0" w:rsidRPr="00E76CB6">
        <w:rPr>
          <w:b/>
          <w:szCs w:val="28"/>
        </w:rPr>
        <w:t>8</w:t>
      </w:r>
      <w:r w:rsidRPr="00E76CB6">
        <w:rPr>
          <w:szCs w:val="28"/>
        </w:rPr>
        <w:t>. Projek</w:t>
      </w:r>
      <w:r w:rsidR="003612D4" w:rsidRPr="00E76CB6">
        <w:rPr>
          <w:szCs w:val="28"/>
        </w:rPr>
        <w:t xml:space="preserve">ty </w:t>
      </w:r>
      <w:r w:rsidRPr="00E76CB6">
        <w:rPr>
          <w:szCs w:val="28"/>
        </w:rPr>
        <w:t>školy</w:t>
      </w:r>
    </w:p>
    <w:p w:rsidR="00857201" w:rsidRPr="00E76CB6" w:rsidRDefault="00857201" w:rsidP="0046752A">
      <w:pPr>
        <w:pStyle w:val="Podtitul"/>
        <w:jc w:val="both"/>
        <w:rPr>
          <w:szCs w:val="28"/>
        </w:rPr>
      </w:pPr>
    </w:p>
    <w:p w:rsidR="00CC0944" w:rsidRPr="00E76CB6" w:rsidRDefault="00CC0944" w:rsidP="00FC598E">
      <w:pPr>
        <w:pStyle w:val="Podtitul"/>
        <w:ind w:firstLine="0"/>
        <w:jc w:val="both"/>
        <w:rPr>
          <w:szCs w:val="28"/>
        </w:rPr>
      </w:pPr>
      <w:r w:rsidRPr="00E76CB6">
        <w:rPr>
          <w:b/>
          <w:szCs w:val="28"/>
        </w:rPr>
        <w:t>1</w:t>
      </w:r>
      <w:r w:rsidR="00CB6DE0" w:rsidRPr="00E76CB6">
        <w:rPr>
          <w:b/>
          <w:szCs w:val="28"/>
        </w:rPr>
        <w:t>9</w:t>
      </w:r>
      <w:r w:rsidRPr="00E76CB6">
        <w:rPr>
          <w:b/>
          <w:szCs w:val="28"/>
        </w:rPr>
        <w:t>.</w:t>
      </w:r>
      <w:r w:rsidRPr="00E76CB6">
        <w:rPr>
          <w:szCs w:val="28"/>
        </w:rPr>
        <w:t xml:space="preserve"> Závěr</w:t>
      </w:r>
    </w:p>
    <w:p w:rsidR="0046752A" w:rsidRPr="00E76CB6" w:rsidRDefault="0046752A" w:rsidP="00D3520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D35208" w:rsidRPr="00E76CB6" w:rsidRDefault="00D35208" w:rsidP="00D3520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D35208" w:rsidRPr="00E76CB6" w:rsidRDefault="00D35208" w:rsidP="005B6EB2">
      <w:pPr>
        <w:pageBreakBefore/>
        <w:autoSpaceDE w:val="0"/>
        <w:autoSpaceDN w:val="0"/>
        <w:adjustRightInd w:val="0"/>
        <w:ind w:firstLine="0"/>
        <w:rPr>
          <w:sz w:val="36"/>
          <w:szCs w:val="36"/>
        </w:rPr>
      </w:pPr>
      <w:r w:rsidRPr="00E76CB6">
        <w:rPr>
          <w:b/>
          <w:bCs/>
          <w:sz w:val="36"/>
          <w:szCs w:val="36"/>
        </w:rPr>
        <w:lastRenderedPageBreak/>
        <w:t>1.</w:t>
      </w:r>
      <w:r w:rsidRPr="00F076FA">
        <w:rPr>
          <w:b/>
          <w:bCs/>
          <w:color w:val="FF0000"/>
          <w:sz w:val="36"/>
          <w:szCs w:val="36"/>
        </w:rPr>
        <w:t xml:space="preserve"> </w:t>
      </w:r>
      <w:r w:rsidRPr="00E76CB6">
        <w:rPr>
          <w:b/>
          <w:bCs/>
          <w:sz w:val="36"/>
          <w:szCs w:val="36"/>
        </w:rPr>
        <w:t xml:space="preserve">Základní údaje o škole </w:t>
      </w:r>
    </w:p>
    <w:p w:rsidR="005140E6" w:rsidRPr="00E76CB6" w:rsidRDefault="005140E6" w:rsidP="00D35208">
      <w:pPr>
        <w:autoSpaceDE w:val="0"/>
        <w:autoSpaceDN w:val="0"/>
        <w:adjustRightInd w:val="0"/>
        <w:ind w:left="700" w:hanging="700"/>
        <w:rPr>
          <w:b/>
          <w:bCs/>
          <w:sz w:val="36"/>
          <w:szCs w:val="36"/>
        </w:rPr>
      </w:pPr>
    </w:p>
    <w:p w:rsidR="00D35208" w:rsidRPr="00E76CB6" w:rsidRDefault="00D35208" w:rsidP="00640AE3">
      <w:pPr>
        <w:autoSpaceDE w:val="0"/>
        <w:autoSpaceDN w:val="0"/>
        <w:adjustRightInd w:val="0"/>
        <w:spacing w:line="360" w:lineRule="auto"/>
        <w:ind w:left="700" w:hanging="700"/>
        <w:rPr>
          <w:sz w:val="24"/>
          <w:szCs w:val="24"/>
        </w:rPr>
      </w:pPr>
      <w:r w:rsidRPr="00E76CB6">
        <w:rPr>
          <w:b/>
          <w:bCs/>
          <w:sz w:val="24"/>
          <w:szCs w:val="24"/>
        </w:rPr>
        <w:t xml:space="preserve">Název školy: </w:t>
      </w:r>
    </w:p>
    <w:p w:rsidR="00D35208" w:rsidRPr="00E76CB6" w:rsidRDefault="00D35208" w:rsidP="00640AE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Základní umělecká škola Moravské Budějovice</w:t>
      </w:r>
    </w:p>
    <w:p w:rsidR="005A349C" w:rsidRPr="00E76CB6" w:rsidRDefault="005A349C" w:rsidP="00640AE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Havlíčkova 933, 676 02 moravské Budějovice</w:t>
      </w:r>
    </w:p>
    <w:p w:rsidR="005A349C" w:rsidRPr="00E76CB6" w:rsidRDefault="005A349C" w:rsidP="00640AE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IČO : 70285781</w:t>
      </w:r>
    </w:p>
    <w:p w:rsidR="005A349C" w:rsidRPr="00E76CB6" w:rsidRDefault="005A349C" w:rsidP="00640AE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IZO : 102667080</w:t>
      </w:r>
    </w:p>
    <w:p w:rsidR="00D35208" w:rsidRPr="00E76CB6" w:rsidRDefault="00D35208" w:rsidP="00640AE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Telefon: 568 421 409</w:t>
      </w:r>
    </w:p>
    <w:p w:rsidR="008B780D" w:rsidRPr="00E76CB6" w:rsidRDefault="008B780D" w:rsidP="00640AE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Vrátnice</w:t>
      </w:r>
      <w:r w:rsidR="005A349C" w:rsidRPr="00E76CB6">
        <w:rPr>
          <w:sz w:val="24"/>
          <w:szCs w:val="24"/>
        </w:rPr>
        <w:t xml:space="preserve">: </w:t>
      </w:r>
      <w:r w:rsidRPr="00E76CB6">
        <w:rPr>
          <w:sz w:val="24"/>
          <w:szCs w:val="24"/>
        </w:rPr>
        <w:t>mobil -702</w:t>
      </w:r>
      <w:r w:rsidR="009645FE" w:rsidRPr="00E76CB6">
        <w:rPr>
          <w:sz w:val="24"/>
          <w:szCs w:val="24"/>
        </w:rPr>
        <w:t> </w:t>
      </w:r>
      <w:r w:rsidRPr="00E76CB6">
        <w:rPr>
          <w:sz w:val="24"/>
          <w:szCs w:val="24"/>
        </w:rPr>
        <w:t>181</w:t>
      </w:r>
      <w:r w:rsidR="009645FE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632</w:t>
      </w:r>
    </w:p>
    <w:p w:rsidR="001B5D27" w:rsidRPr="00E76CB6" w:rsidRDefault="00D35208" w:rsidP="00640AE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e-mail: zusmb12@gmail.com</w:t>
      </w:r>
    </w:p>
    <w:p w:rsidR="001B5D27" w:rsidRPr="00E76CB6" w:rsidRDefault="00ED68C0" w:rsidP="00640AE3">
      <w:pPr>
        <w:autoSpaceDE w:val="0"/>
        <w:autoSpaceDN w:val="0"/>
        <w:adjustRightInd w:val="0"/>
        <w:spacing w:line="360" w:lineRule="auto"/>
      </w:pPr>
      <w:r w:rsidRPr="00E76CB6">
        <w:rPr>
          <w:sz w:val="24"/>
          <w:szCs w:val="24"/>
        </w:rPr>
        <w:t>www</w:t>
      </w:r>
      <w:r w:rsidR="001B5D27" w:rsidRPr="00E76CB6">
        <w:rPr>
          <w:sz w:val="24"/>
          <w:szCs w:val="24"/>
        </w:rPr>
        <w:t xml:space="preserve"> stránky: </w:t>
      </w:r>
      <w:hyperlink r:id="rId10" w:history="1">
        <w:r w:rsidR="001207E1" w:rsidRPr="00E76CB6">
          <w:rPr>
            <w:rStyle w:val="Hypertextovodkaz"/>
            <w:color w:val="auto"/>
            <w:sz w:val="24"/>
            <w:szCs w:val="24"/>
            <w:u w:val="none"/>
          </w:rPr>
          <w:t>zus-mb.cz</w:t>
        </w:r>
      </w:hyperlink>
    </w:p>
    <w:p w:rsidR="005A349C" w:rsidRPr="00E76CB6" w:rsidRDefault="005A349C" w:rsidP="00640AE3">
      <w:pPr>
        <w:autoSpaceDE w:val="0"/>
        <w:autoSpaceDN w:val="0"/>
        <w:adjustRightInd w:val="0"/>
        <w:spacing w:line="360" w:lineRule="auto"/>
        <w:ind w:firstLine="0"/>
        <w:rPr>
          <w:b/>
          <w:bCs/>
          <w:sz w:val="24"/>
          <w:szCs w:val="24"/>
        </w:rPr>
      </w:pPr>
    </w:p>
    <w:p w:rsidR="00D35208" w:rsidRPr="00E76CB6" w:rsidRDefault="00D35208" w:rsidP="00640AE3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  <w:u w:val="single"/>
        </w:rPr>
      </w:pPr>
      <w:r w:rsidRPr="00E76CB6">
        <w:rPr>
          <w:b/>
          <w:bCs/>
          <w:sz w:val="24"/>
          <w:szCs w:val="24"/>
        </w:rPr>
        <w:t xml:space="preserve">Místa poskytovaného vzdělávání: </w:t>
      </w:r>
    </w:p>
    <w:p w:rsidR="00D35208" w:rsidRPr="00E76CB6" w:rsidRDefault="001B5D27" w:rsidP="00640AE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Moravské Budějovice</w:t>
      </w:r>
    </w:p>
    <w:p w:rsidR="005A349C" w:rsidRPr="00892AD8" w:rsidRDefault="001B5D27" w:rsidP="00892AD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Jemnice</w:t>
      </w:r>
      <w:r w:rsidR="00FA12AC" w:rsidRPr="00E76CB6">
        <w:rPr>
          <w:sz w:val="24"/>
          <w:szCs w:val="24"/>
        </w:rPr>
        <w:t xml:space="preserve"> – pobočka školy</w:t>
      </w:r>
    </w:p>
    <w:p w:rsidR="00F076FA" w:rsidRPr="00E76CB6" w:rsidRDefault="00F076FA" w:rsidP="00F076FA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F076FA" w:rsidRPr="00E76CB6" w:rsidRDefault="00F076FA" w:rsidP="00F076FA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b/>
          <w:bCs/>
          <w:sz w:val="24"/>
          <w:szCs w:val="24"/>
        </w:rPr>
        <w:t xml:space="preserve">Zřizovatel školy: </w:t>
      </w:r>
    </w:p>
    <w:p w:rsidR="00F076FA" w:rsidRPr="00E76CB6" w:rsidRDefault="00F076FA" w:rsidP="00F076FA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Město Moravské Budějovice</w:t>
      </w:r>
    </w:p>
    <w:p w:rsidR="00F076FA" w:rsidRPr="00E76CB6" w:rsidRDefault="00F076FA" w:rsidP="00640AE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76CB6" w:rsidRPr="00E76CB6" w:rsidRDefault="00E76CB6" w:rsidP="00E76CB6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E76CB6">
        <w:rPr>
          <w:b/>
          <w:bCs/>
          <w:sz w:val="24"/>
          <w:szCs w:val="24"/>
        </w:rPr>
        <w:t xml:space="preserve">Ředitelka školy: </w:t>
      </w:r>
    </w:p>
    <w:p w:rsidR="00E76CB6" w:rsidRPr="00E76CB6" w:rsidRDefault="00E76CB6" w:rsidP="00E76CB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Mgr. Ivana Šotkovská</w:t>
      </w:r>
    </w:p>
    <w:p w:rsidR="00E76CB6" w:rsidRPr="00E76CB6" w:rsidRDefault="00E76CB6" w:rsidP="00E76CB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Telefon 724 546 464</w:t>
      </w:r>
    </w:p>
    <w:p w:rsidR="00E76CB6" w:rsidRPr="00E76CB6" w:rsidRDefault="00E76CB6" w:rsidP="00E76CB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 xml:space="preserve">e-mail: </w:t>
      </w:r>
      <w:hyperlink r:id="rId11" w:history="1">
        <w:r w:rsidRPr="00E76CB6">
          <w:rPr>
            <w:rStyle w:val="Hypertextovodkaz"/>
            <w:color w:val="auto"/>
            <w:sz w:val="24"/>
            <w:szCs w:val="24"/>
          </w:rPr>
          <w:t>zusmb12@gmail.com</w:t>
        </w:r>
      </w:hyperlink>
    </w:p>
    <w:p w:rsidR="00E76CB6" w:rsidRPr="00E76CB6" w:rsidRDefault="00E76CB6" w:rsidP="00E76CB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76CB6" w:rsidRPr="00E76CB6" w:rsidRDefault="00E76CB6" w:rsidP="00E76CB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b/>
          <w:bCs/>
          <w:sz w:val="24"/>
          <w:szCs w:val="24"/>
        </w:rPr>
        <w:t xml:space="preserve">Pověření řídící pracovníci ředitelky: </w:t>
      </w:r>
    </w:p>
    <w:p w:rsidR="00E76CB6" w:rsidRPr="00E76CB6" w:rsidRDefault="00E76CB6" w:rsidP="00E76CB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 xml:space="preserve">Bc. Ludmila Čírtková – Moravské Budějovice </w:t>
      </w:r>
    </w:p>
    <w:p w:rsidR="008B780D" w:rsidRPr="00134F9E" w:rsidRDefault="00E76CB6" w:rsidP="00E76CB6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E76CB6">
        <w:rPr>
          <w:sz w:val="24"/>
          <w:szCs w:val="24"/>
        </w:rPr>
        <w:t>Milena</w:t>
      </w:r>
      <w:r w:rsidR="00892AD8">
        <w:rPr>
          <w:sz w:val="24"/>
          <w:szCs w:val="24"/>
        </w:rPr>
        <w:t xml:space="preserve"> Puchnarová - Jemnice</w:t>
      </w:r>
    </w:p>
    <w:p w:rsidR="00640AE3" w:rsidRDefault="00640AE3" w:rsidP="00640AE3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:rsidR="00D35208" w:rsidRPr="00E76CB6" w:rsidRDefault="00D35208" w:rsidP="00640AE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Počet pedagogických zaměstnanců:</w:t>
      </w:r>
      <w:r w:rsidR="001B5D27"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>1</w:t>
      </w:r>
      <w:r w:rsidR="006467BC" w:rsidRPr="00E76CB6">
        <w:rPr>
          <w:sz w:val="24"/>
          <w:szCs w:val="24"/>
        </w:rPr>
        <w:t>7</w:t>
      </w:r>
    </w:p>
    <w:p w:rsidR="00BC2D28" w:rsidRPr="00E76CB6" w:rsidRDefault="00D35208" w:rsidP="00BC2D2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 xml:space="preserve">Počet provozních zaměstnanců: </w:t>
      </w:r>
      <w:r w:rsidR="001B5D27" w:rsidRPr="00E76CB6">
        <w:rPr>
          <w:sz w:val="24"/>
          <w:szCs w:val="24"/>
        </w:rPr>
        <w:tab/>
      </w:r>
      <w:r w:rsidR="0095591C" w:rsidRPr="00E76CB6">
        <w:rPr>
          <w:sz w:val="24"/>
          <w:szCs w:val="24"/>
        </w:rPr>
        <w:tab/>
      </w:r>
      <w:r w:rsidR="00B5636C" w:rsidRPr="00E76CB6">
        <w:rPr>
          <w:sz w:val="24"/>
          <w:szCs w:val="24"/>
        </w:rPr>
        <w:t>6</w:t>
      </w:r>
    </w:p>
    <w:p w:rsidR="00D34920" w:rsidRDefault="00D34920" w:rsidP="00BC2D28">
      <w:pPr>
        <w:autoSpaceDE w:val="0"/>
        <w:autoSpaceDN w:val="0"/>
        <w:adjustRightInd w:val="0"/>
        <w:spacing w:line="360" w:lineRule="auto"/>
        <w:rPr>
          <w:b/>
          <w:sz w:val="36"/>
          <w:szCs w:val="36"/>
        </w:rPr>
      </w:pPr>
    </w:p>
    <w:p w:rsidR="00D34920" w:rsidRDefault="00D34920" w:rsidP="00BC2D28">
      <w:pPr>
        <w:autoSpaceDE w:val="0"/>
        <w:autoSpaceDN w:val="0"/>
        <w:adjustRightInd w:val="0"/>
        <w:spacing w:line="360" w:lineRule="auto"/>
        <w:rPr>
          <w:b/>
          <w:sz w:val="36"/>
          <w:szCs w:val="36"/>
        </w:rPr>
      </w:pPr>
    </w:p>
    <w:p w:rsidR="005140E6" w:rsidRPr="00E76CB6" w:rsidRDefault="00B50B40" w:rsidP="00BC2D2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b/>
          <w:sz w:val="36"/>
          <w:szCs w:val="36"/>
        </w:rPr>
        <w:lastRenderedPageBreak/>
        <w:t xml:space="preserve">2. </w:t>
      </w:r>
      <w:r w:rsidR="005140E6" w:rsidRPr="00E76CB6">
        <w:rPr>
          <w:b/>
          <w:sz w:val="36"/>
          <w:szCs w:val="36"/>
        </w:rPr>
        <w:t>Charakteristika školy</w:t>
      </w:r>
      <w:r w:rsidR="000D7281" w:rsidRPr="00E76CB6">
        <w:rPr>
          <w:b/>
          <w:sz w:val="36"/>
          <w:szCs w:val="36"/>
        </w:rPr>
        <w:t xml:space="preserve"> </w:t>
      </w:r>
    </w:p>
    <w:p w:rsidR="00D67FC9" w:rsidRPr="00E76CB6" w:rsidRDefault="00D67FC9" w:rsidP="00115C41">
      <w:pPr>
        <w:pStyle w:val="Podtitul"/>
        <w:jc w:val="both"/>
        <w:rPr>
          <w:b/>
          <w:szCs w:val="28"/>
        </w:rPr>
      </w:pPr>
    </w:p>
    <w:p w:rsidR="00D67FC9" w:rsidRPr="00E76CB6" w:rsidRDefault="000D7281" w:rsidP="00F94935">
      <w:pPr>
        <w:pStyle w:val="Podtitul"/>
        <w:spacing w:line="360" w:lineRule="auto"/>
        <w:jc w:val="both"/>
        <w:rPr>
          <w:sz w:val="24"/>
          <w:szCs w:val="24"/>
        </w:rPr>
      </w:pPr>
      <w:r w:rsidRPr="00E76CB6">
        <w:rPr>
          <w:sz w:val="24"/>
          <w:szCs w:val="24"/>
        </w:rPr>
        <w:t>Postavení a zaměření základní umělecké školy v systému vzdělávání a výchovy vymezuje Zákon č.561/ Sb.</w:t>
      </w:r>
      <w:r w:rsidR="007921CE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2004</w:t>
      </w:r>
      <w:r w:rsidR="00EB26E8" w:rsidRPr="00E76CB6">
        <w:rPr>
          <w:sz w:val="24"/>
          <w:szCs w:val="24"/>
        </w:rPr>
        <w:t xml:space="preserve"> (</w:t>
      </w:r>
      <w:r w:rsidRPr="00E76CB6">
        <w:rPr>
          <w:sz w:val="24"/>
          <w:szCs w:val="24"/>
        </w:rPr>
        <w:t>Školský zákon) v pozdějším znění. Podrobněji vše specifikuje Vyhláška MŠMT ČR č. 71/2005 o základním um</w:t>
      </w:r>
      <w:r w:rsidR="00EB26E8" w:rsidRPr="00E76CB6">
        <w:rPr>
          <w:sz w:val="24"/>
          <w:szCs w:val="24"/>
        </w:rPr>
        <w:t xml:space="preserve">ěleckém vzdělávání, v pozdějším </w:t>
      </w:r>
      <w:r w:rsidR="007921CE" w:rsidRPr="00E76CB6">
        <w:rPr>
          <w:sz w:val="24"/>
          <w:szCs w:val="24"/>
        </w:rPr>
        <w:t xml:space="preserve">znění          </w:t>
      </w:r>
      <w:r w:rsidRPr="00E76CB6">
        <w:rPr>
          <w:sz w:val="24"/>
          <w:szCs w:val="24"/>
        </w:rPr>
        <w:t>( novela vyhlášky k 1.</w:t>
      </w:r>
      <w:r w:rsidR="007921CE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9.</w:t>
      </w:r>
      <w:r w:rsidR="007921CE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2019). Dále pak vlastní školní vzdělávací program</w:t>
      </w:r>
      <w:r w:rsidR="007921CE" w:rsidRPr="00E76CB6">
        <w:rPr>
          <w:sz w:val="24"/>
          <w:szCs w:val="24"/>
        </w:rPr>
        <w:t>.</w:t>
      </w:r>
    </w:p>
    <w:p w:rsidR="00A3529D" w:rsidRDefault="00115C41" w:rsidP="00BC2D28">
      <w:pPr>
        <w:tabs>
          <w:tab w:val="left" w:pos="4253"/>
        </w:tabs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Základní umělecká škola Moravské Budějovice je příspěvkovou organizací s právní subjektivitou. Jejím zřizovatelem je Město Moravské Budějovice. Škola má pobočku v</w:t>
      </w:r>
      <w:r w:rsidR="004E3D6C" w:rsidRPr="00E76CB6">
        <w:rPr>
          <w:sz w:val="24"/>
          <w:szCs w:val="24"/>
        </w:rPr>
        <w:t> </w:t>
      </w:r>
      <w:r w:rsidRPr="00E76CB6">
        <w:rPr>
          <w:sz w:val="24"/>
          <w:szCs w:val="24"/>
        </w:rPr>
        <w:t>Jemnici</w:t>
      </w:r>
      <w:r w:rsidR="004E3D6C" w:rsidRPr="00E76CB6">
        <w:rPr>
          <w:sz w:val="24"/>
          <w:szCs w:val="24"/>
        </w:rPr>
        <w:t>, která byla založena v roce 1973.</w:t>
      </w:r>
      <w:r w:rsidR="00BC2D28" w:rsidRPr="00E76CB6">
        <w:rPr>
          <w:sz w:val="24"/>
          <w:szCs w:val="24"/>
        </w:rPr>
        <w:t xml:space="preserve"> </w:t>
      </w:r>
      <w:r w:rsidR="007921CE" w:rsidRPr="00E76CB6">
        <w:rPr>
          <w:sz w:val="24"/>
          <w:szCs w:val="24"/>
        </w:rPr>
        <w:t>Škola má kapacitu 280 žáků</w:t>
      </w:r>
      <w:r w:rsidR="00E04A88">
        <w:rPr>
          <w:sz w:val="24"/>
          <w:szCs w:val="24"/>
        </w:rPr>
        <w:t>.</w:t>
      </w:r>
      <w:r w:rsidR="00A3529D">
        <w:rPr>
          <w:sz w:val="24"/>
          <w:szCs w:val="24"/>
        </w:rPr>
        <w:t xml:space="preserve"> </w:t>
      </w:r>
      <w:r w:rsidR="00E04A88">
        <w:rPr>
          <w:sz w:val="24"/>
          <w:szCs w:val="24"/>
        </w:rPr>
        <w:t xml:space="preserve">Od školního roku 20201/2022 je navýšena na 350 žáků. </w:t>
      </w:r>
    </w:p>
    <w:p w:rsidR="007921CE" w:rsidRPr="00E76CB6" w:rsidRDefault="007921CE" w:rsidP="00BC2D28">
      <w:pPr>
        <w:tabs>
          <w:tab w:val="left" w:pos="4253"/>
        </w:tabs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Vzdělávání probíhalo ve dvou oborech – hudebním a výtvarném</w:t>
      </w:r>
      <w:r w:rsidR="00BC2D28" w:rsidRPr="00E76CB6">
        <w:rPr>
          <w:sz w:val="24"/>
          <w:szCs w:val="24"/>
        </w:rPr>
        <w:t xml:space="preserve">. </w:t>
      </w:r>
      <w:r w:rsidRPr="00E76CB6">
        <w:rPr>
          <w:sz w:val="24"/>
          <w:szCs w:val="24"/>
        </w:rPr>
        <w:t>Taneční obor nebyl otevřen pro malý zájem uchazečů.</w:t>
      </w:r>
      <w:r w:rsidR="00BC2D28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V Moravských Budějovicích a v Jemnici probíhá výuka v samostatných budovách, které má škola v</w:t>
      </w:r>
      <w:r w:rsidR="00B02986" w:rsidRPr="00E76CB6">
        <w:rPr>
          <w:sz w:val="24"/>
          <w:szCs w:val="24"/>
        </w:rPr>
        <w:t> </w:t>
      </w:r>
      <w:r w:rsidRPr="00E76CB6">
        <w:rPr>
          <w:sz w:val="24"/>
          <w:szCs w:val="24"/>
        </w:rPr>
        <w:t>užívání</w:t>
      </w:r>
      <w:r w:rsidR="00B02986" w:rsidRPr="00E76CB6">
        <w:rPr>
          <w:sz w:val="24"/>
          <w:szCs w:val="24"/>
        </w:rPr>
        <w:t>.</w:t>
      </w:r>
      <w:r w:rsidRPr="00E76CB6">
        <w:rPr>
          <w:sz w:val="24"/>
          <w:szCs w:val="24"/>
        </w:rPr>
        <w:t xml:space="preserve"> </w:t>
      </w:r>
    </w:p>
    <w:p w:rsidR="00BC2D28" w:rsidRPr="00E76CB6" w:rsidRDefault="00E0434F" w:rsidP="00BC2D28">
      <w:pPr>
        <w:tabs>
          <w:tab w:val="left" w:pos="4253"/>
        </w:tabs>
        <w:spacing w:before="240" w:line="360" w:lineRule="auto"/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 xml:space="preserve">Tento rok byl </w:t>
      </w:r>
      <w:r w:rsidR="007921CE" w:rsidRPr="00E76CB6">
        <w:rPr>
          <w:sz w:val="24"/>
          <w:szCs w:val="24"/>
        </w:rPr>
        <w:t xml:space="preserve">pro školu velmi </w:t>
      </w:r>
      <w:r w:rsidR="00826335">
        <w:rPr>
          <w:sz w:val="24"/>
          <w:szCs w:val="24"/>
        </w:rPr>
        <w:t>náročný</w:t>
      </w:r>
      <w:r w:rsidR="001670F5" w:rsidRPr="00E76CB6">
        <w:rPr>
          <w:sz w:val="24"/>
          <w:szCs w:val="24"/>
        </w:rPr>
        <w:t>.</w:t>
      </w:r>
      <w:r w:rsidR="00FF796B" w:rsidRPr="00E76CB6">
        <w:rPr>
          <w:sz w:val="24"/>
          <w:szCs w:val="24"/>
        </w:rPr>
        <w:t xml:space="preserve"> </w:t>
      </w:r>
      <w:r w:rsidR="00826335">
        <w:rPr>
          <w:sz w:val="24"/>
          <w:szCs w:val="24"/>
        </w:rPr>
        <w:t>V září probíhala výuk</w:t>
      </w:r>
      <w:r w:rsidR="00B17EA4">
        <w:rPr>
          <w:sz w:val="24"/>
          <w:szCs w:val="24"/>
        </w:rPr>
        <w:t>a</w:t>
      </w:r>
      <w:r w:rsidR="00826335">
        <w:rPr>
          <w:sz w:val="24"/>
          <w:szCs w:val="24"/>
        </w:rPr>
        <w:t xml:space="preserve"> standar</w:t>
      </w:r>
      <w:r w:rsidR="00B17EA4">
        <w:rPr>
          <w:sz w:val="24"/>
          <w:szCs w:val="24"/>
        </w:rPr>
        <w:t>d</w:t>
      </w:r>
      <w:r w:rsidR="00826335">
        <w:rPr>
          <w:sz w:val="24"/>
          <w:szCs w:val="24"/>
        </w:rPr>
        <w:t>ním způsobe</w:t>
      </w:r>
      <w:r w:rsidR="00B17EA4">
        <w:rPr>
          <w:sz w:val="24"/>
          <w:szCs w:val="24"/>
        </w:rPr>
        <w:t>m, avšak od října započala výuka distanční.I když jsme tuto možnost na pedagogické poradě v srpnu probírali a chystali se vzhledem ke zhoršující se epidemiologické situaci ,n</w:t>
      </w:r>
      <w:r w:rsidR="001670F5" w:rsidRPr="00E76CB6">
        <w:rPr>
          <w:sz w:val="24"/>
          <w:szCs w:val="24"/>
        </w:rPr>
        <w:t>ikdo z nás si ani nedovedl představit, co to bude znamenat. Během několika málo dnů a týdnů jsme si museli</w:t>
      </w:r>
      <w:r w:rsidR="00B17EA4">
        <w:rPr>
          <w:sz w:val="24"/>
          <w:szCs w:val="24"/>
        </w:rPr>
        <w:t xml:space="preserve"> opět </w:t>
      </w:r>
      <w:r w:rsidR="001670F5" w:rsidRPr="00E76CB6">
        <w:rPr>
          <w:sz w:val="24"/>
          <w:szCs w:val="24"/>
        </w:rPr>
        <w:t>osvojit spoustu technologií, které nám pomáhaly ve výuce. Byly to různé mobilní aplikace, počítačové aplikace atd…Někteří žáci měli problémy s </w:t>
      </w:r>
      <w:r w:rsidR="00FF796B" w:rsidRPr="00E76CB6">
        <w:rPr>
          <w:sz w:val="24"/>
          <w:szCs w:val="24"/>
        </w:rPr>
        <w:t xml:space="preserve">připojením, s výukou ve školách, </w:t>
      </w:r>
      <w:r w:rsidR="001670F5" w:rsidRPr="00E76CB6">
        <w:rPr>
          <w:sz w:val="24"/>
          <w:szCs w:val="24"/>
        </w:rPr>
        <w:t xml:space="preserve">takže to </w:t>
      </w:r>
      <w:r w:rsidR="00B17EA4">
        <w:rPr>
          <w:sz w:val="24"/>
          <w:szCs w:val="24"/>
        </w:rPr>
        <w:t xml:space="preserve">bylo velmi složité období. Byli jsme šťastní, že se v listopadu můžeme vrátit do školy. Naše radost netrvala dlouho a po vánocích začala opět distanční výuka, která trvala až do </w:t>
      </w:r>
      <w:r w:rsidR="00E04A88">
        <w:rPr>
          <w:sz w:val="24"/>
          <w:szCs w:val="24"/>
        </w:rPr>
        <w:t>dubna. Byli</w:t>
      </w:r>
      <w:r w:rsidR="00B17EA4">
        <w:rPr>
          <w:sz w:val="24"/>
          <w:szCs w:val="24"/>
        </w:rPr>
        <w:t xml:space="preserve"> </w:t>
      </w:r>
      <w:r w:rsidR="001670F5" w:rsidRPr="00E76CB6">
        <w:rPr>
          <w:sz w:val="24"/>
          <w:szCs w:val="24"/>
        </w:rPr>
        <w:t>jsme nuceni zrušit velké množs</w:t>
      </w:r>
      <w:r w:rsidR="00FF796B" w:rsidRPr="00E76CB6">
        <w:rPr>
          <w:sz w:val="24"/>
          <w:szCs w:val="24"/>
        </w:rPr>
        <w:t>tví naplánovaných akcí.</w:t>
      </w:r>
      <w:r w:rsidR="00B17EA4">
        <w:rPr>
          <w:sz w:val="24"/>
          <w:szCs w:val="24"/>
        </w:rPr>
        <w:t>První akcí, která se uskutečnila</w:t>
      </w:r>
      <w:r w:rsidR="00E04A88">
        <w:rPr>
          <w:sz w:val="24"/>
          <w:szCs w:val="24"/>
        </w:rPr>
        <w:t xml:space="preserve"> v prostorách školy,</w:t>
      </w:r>
      <w:r w:rsidR="00B17EA4">
        <w:rPr>
          <w:sz w:val="24"/>
          <w:szCs w:val="24"/>
        </w:rPr>
        <w:t xml:space="preserve"> byly v měsíci červnu Absolventské koncerty, které jsme museli vzhledem k omezené kapacitě posluchačů - z hlediska epidemiologického rozdělit. </w:t>
      </w:r>
    </w:p>
    <w:p w:rsidR="006074A3" w:rsidRPr="00E76CB6" w:rsidRDefault="00C72E04" w:rsidP="006074A3">
      <w:pPr>
        <w:tabs>
          <w:tab w:val="left" w:pos="4253"/>
        </w:tabs>
        <w:spacing w:before="240" w:line="360" w:lineRule="auto"/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 xml:space="preserve">Základní umělecká škola Moravské Budějovice je členem Asociace ZUŠ ČR. </w:t>
      </w:r>
      <w:r w:rsidR="00AC69E3" w:rsidRPr="00E76CB6">
        <w:rPr>
          <w:sz w:val="24"/>
          <w:szCs w:val="24"/>
        </w:rPr>
        <w:t>Naše umělecká škola pečuje o účelné využívání času dětí a mládeže. Velmi dbáme na rozvíjení jejich mravní, estetické a kreativní stránky osobnosti.</w:t>
      </w:r>
    </w:p>
    <w:p w:rsidR="00F94935" w:rsidRPr="00E76CB6" w:rsidRDefault="00F94935" w:rsidP="0034431D">
      <w:pPr>
        <w:tabs>
          <w:tab w:val="left" w:pos="4253"/>
        </w:tabs>
        <w:spacing w:before="240" w:line="360" w:lineRule="auto"/>
        <w:ind w:left="360" w:firstLine="0"/>
        <w:rPr>
          <w:b/>
          <w:bCs/>
          <w:sz w:val="32"/>
          <w:szCs w:val="32"/>
        </w:rPr>
      </w:pPr>
    </w:p>
    <w:p w:rsidR="00F94935" w:rsidRPr="00E76CB6" w:rsidRDefault="00F94935" w:rsidP="0034431D">
      <w:pPr>
        <w:tabs>
          <w:tab w:val="left" w:pos="4253"/>
        </w:tabs>
        <w:spacing w:before="240" w:line="360" w:lineRule="auto"/>
        <w:ind w:left="360" w:firstLine="0"/>
        <w:rPr>
          <w:b/>
          <w:bCs/>
          <w:sz w:val="32"/>
          <w:szCs w:val="32"/>
        </w:rPr>
      </w:pPr>
    </w:p>
    <w:p w:rsidR="00F12CE2" w:rsidRPr="00E04A88" w:rsidRDefault="00E04A88" w:rsidP="00455142">
      <w:pPr>
        <w:tabs>
          <w:tab w:val="left" w:pos="4253"/>
        </w:tabs>
        <w:spacing w:before="240" w:line="360" w:lineRule="auto"/>
        <w:ind w:firstLine="0"/>
        <w:rPr>
          <w:sz w:val="36"/>
          <w:szCs w:val="36"/>
        </w:rPr>
      </w:pPr>
      <w:r w:rsidRPr="00E04A88">
        <w:rPr>
          <w:b/>
          <w:bCs/>
          <w:sz w:val="36"/>
          <w:szCs w:val="36"/>
        </w:rPr>
        <w:lastRenderedPageBreak/>
        <w:t>3. Výchovně</w:t>
      </w:r>
      <w:r w:rsidR="00F47FBC" w:rsidRPr="00E04A88">
        <w:rPr>
          <w:b/>
          <w:bCs/>
          <w:sz w:val="36"/>
          <w:szCs w:val="36"/>
        </w:rPr>
        <w:t xml:space="preserve"> - </w:t>
      </w:r>
      <w:r w:rsidR="00AC69E3" w:rsidRPr="00E04A88">
        <w:rPr>
          <w:b/>
          <w:bCs/>
          <w:sz w:val="36"/>
          <w:szCs w:val="36"/>
        </w:rPr>
        <w:t xml:space="preserve"> vzdělávací plán</w:t>
      </w:r>
    </w:p>
    <w:p w:rsidR="00F12CE2" w:rsidRPr="00E76CB6" w:rsidRDefault="00AC69E3" w:rsidP="00F12CE2">
      <w:pPr>
        <w:autoSpaceDE w:val="0"/>
        <w:autoSpaceDN w:val="0"/>
        <w:adjustRightInd w:val="0"/>
        <w:spacing w:before="240" w:line="360" w:lineRule="auto"/>
        <w:ind w:firstLine="0"/>
        <w:rPr>
          <w:sz w:val="24"/>
        </w:rPr>
      </w:pPr>
      <w:r w:rsidRPr="00E76CB6">
        <w:rPr>
          <w:sz w:val="24"/>
          <w:szCs w:val="24"/>
        </w:rPr>
        <w:t>O</w:t>
      </w:r>
      <w:r w:rsidR="00F12CE2" w:rsidRPr="00E76CB6">
        <w:rPr>
          <w:sz w:val="24"/>
          <w:szCs w:val="24"/>
        </w:rPr>
        <w:t>d</w:t>
      </w:r>
      <w:r w:rsidRPr="00E76CB6">
        <w:rPr>
          <w:sz w:val="24"/>
          <w:szCs w:val="24"/>
        </w:rPr>
        <w:t xml:space="preserve"> 1. 9. 2012</w:t>
      </w:r>
      <w:r w:rsidR="00F12CE2" w:rsidRPr="00E76CB6">
        <w:rPr>
          <w:sz w:val="24"/>
          <w:szCs w:val="24"/>
        </w:rPr>
        <w:t xml:space="preserve"> jsou žáci </w:t>
      </w:r>
      <w:r w:rsidRPr="00E76CB6">
        <w:rPr>
          <w:sz w:val="24"/>
          <w:szCs w:val="24"/>
        </w:rPr>
        <w:t xml:space="preserve">vyučováni </w:t>
      </w:r>
      <w:r w:rsidR="00F12CE2" w:rsidRPr="00E76CB6">
        <w:rPr>
          <w:sz w:val="24"/>
          <w:szCs w:val="24"/>
        </w:rPr>
        <w:t xml:space="preserve">podle vlastního </w:t>
      </w:r>
      <w:r w:rsidRPr="00E76CB6">
        <w:rPr>
          <w:sz w:val="24"/>
          <w:szCs w:val="24"/>
        </w:rPr>
        <w:t>Š</w:t>
      </w:r>
      <w:r w:rsidR="00F12CE2" w:rsidRPr="00E76CB6">
        <w:rPr>
          <w:sz w:val="24"/>
          <w:szCs w:val="24"/>
        </w:rPr>
        <w:t xml:space="preserve">kolního vzdělávacího programu, </w:t>
      </w:r>
      <w:r w:rsidRPr="00E76CB6">
        <w:rPr>
          <w:sz w:val="24"/>
          <w:szCs w:val="24"/>
        </w:rPr>
        <w:t xml:space="preserve">vycházejícího z Rámcového vzdělávacího plánu pro základní umělecké vzdělávání. Ten jsme </w:t>
      </w:r>
      <w:r w:rsidR="00F12CE2" w:rsidRPr="00E76CB6">
        <w:rPr>
          <w:sz w:val="24"/>
          <w:szCs w:val="24"/>
        </w:rPr>
        <w:t xml:space="preserve"> nazvali “SPOLEČNĚ POZNÁVAT - SPOLEČNĚ TVOŘIT“.</w:t>
      </w:r>
    </w:p>
    <w:p w:rsidR="00F12CE2" w:rsidRPr="00E76CB6" w:rsidRDefault="00F12CE2" w:rsidP="00F12CE2">
      <w:pPr>
        <w:autoSpaceDE w:val="0"/>
        <w:autoSpaceDN w:val="0"/>
        <w:adjustRightInd w:val="0"/>
        <w:spacing w:before="240" w:line="360" w:lineRule="auto"/>
        <w:ind w:firstLine="0"/>
        <w:rPr>
          <w:sz w:val="24"/>
        </w:rPr>
      </w:pPr>
      <w:r w:rsidRPr="00E76CB6">
        <w:rPr>
          <w:sz w:val="24"/>
        </w:rPr>
        <w:t>Tento</w:t>
      </w:r>
      <w:r w:rsidR="006727B5" w:rsidRPr="00E76CB6">
        <w:rPr>
          <w:sz w:val="24"/>
        </w:rPr>
        <w:t xml:space="preserve"> program je každým rokem k</w:t>
      </w:r>
      <w:r w:rsidR="00DC6715" w:rsidRPr="00E76CB6">
        <w:rPr>
          <w:sz w:val="24"/>
        </w:rPr>
        <w:t xml:space="preserve"> datu přijímacích talentových zkoušek </w:t>
      </w:r>
      <w:r w:rsidRPr="00E76CB6">
        <w:rPr>
          <w:sz w:val="24"/>
        </w:rPr>
        <w:t>doplňován</w:t>
      </w:r>
      <w:r w:rsidR="008446E7" w:rsidRPr="00E76CB6">
        <w:rPr>
          <w:sz w:val="24"/>
        </w:rPr>
        <w:t xml:space="preserve"> a pozměňován</w:t>
      </w:r>
      <w:r w:rsidRPr="00E76CB6">
        <w:rPr>
          <w:sz w:val="24"/>
        </w:rPr>
        <w:t xml:space="preserve"> dle potřeb školy, což je velmi přínosné.</w:t>
      </w:r>
      <w:r w:rsidR="00AC69E3" w:rsidRPr="00E76CB6">
        <w:rPr>
          <w:sz w:val="24"/>
        </w:rPr>
        <w:t xml:space="preserve"> Jeho platnost je od 1.</w:t>
      </w:r>
      <w:r w:rsidR="00BB2CAF" w:rsidRPr="00E76CB6">
        <w:rPr>
          <w:sz w:val="24"/>
        </w:rPr>
        <w:t xml:space="preserve"> </w:t>
      </w:r>
      <w:r w:rsidR="00AC69E3" w:rsidRPr="00E76CB6">
        <w:rPr>
          <w:sz w:val="24"/>
        </w:rPr>
        <w:t>9. příslušného školního roku.</w:t>
      </w:r>
    </w:p>
    <w:p w:rsidR="00AC69E3" w:rsidRPr="00E76CB6" w:rsidRDefault="00AC69E3" w:rsidP="00F12CE2">
      <w:pPr>
        <w:autoSpaceDE w:val="0"/>
        <w:autoSpaceDN w:val="0"/>
        <w:adjustRightInd w:val="0"/>
        <w:spacing w:before="240" w:line="360" w:lineRule="auto"/>
        <w:ind w:firstLine="0"/>
        <w:rPr>
          <w:sz w:val="24"/>
        </w:rPr>
      </w:pPr>
      <w:r w:rsidRPr="00E76CB6">
        <w:rPr>
          <w:sz w:val="24"/>
        </w:rPr>
        <w:t>Výuka ve škole je organizována formou individuálního, skupinového nebo kolektivního vyučování.</w:t>
      </w:r>
    </w:p>
    <w:p w:rsidR="00521950" w:rsidRPr="00E76CB6" w:rsidRDefault="00521950" w:rsidP="003F123C">
      <w:pPr>
        <w:autoSpaceDE w:val="0"/>
        <w:autoSpaceDN w:val="0"/>
        <w:adjustRightInd w:val="0"/>
        <w:spacing w:before="240" w:line="360" w:lineRule="auto"/>
        <w:rPr>
          <w:b/>
          <w:bCs/>
          <w:sz w:val="28"/>
          <w:szCs w:val="28"/>
        </w:rPr>
      </w:pPr>
    </w:p>
    <w:p w:rsidR="00E8754A" w:rsidRPr="00E76CB6" w:rsidRDefault="00E8754A" w:rsidP="003F123C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</w:p>
    <w:p w:rsidR="00E8754A" w:rsidRPr="00E76CB6" w:rsidRDefault="00E8754A" w:rsidP="003F123C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</w:p>
    <w:p w:rsidR="00EC7722" w:rsidRPr="00E76CB6" w:rsidRDefault="00CE0286" w:rsidP="003F123C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 xml:space="preserve">Velmi děkuji všem sponzorům, ať </w:t>
      </w:r>
      <w:r w:rsidR="00053752" w:rsidRPr="00E76CB6">
        <w:rPr>
          <w:sz w:val="24"/>
          <w:szCs w:val="24"/>
        </w:rPr>
        <w:t>větším, ale</w:t>
      </w:r>
      <w:r w:rsidR="0002662F" w:rsidRPr="00E76CB6">
        <w:rPr>
          <w:sz w:val="24"/>
          <w:szCs w:val="24"/>
        </w:rPr>
        <w:t xml:space="preserve"> i menším dárcům, kteří nás podporují, třeba i tím, </w:t>
      </w:r>
      <w:r w:rsidR="0019155A" w:rsidRPr="00E76CB6">
        <w:rPr>
          <w:sz w:val="24"/>
          <w:szCs w:val="24"/>
        </w:rPr>
        <w:t xml:space="preserve">že škole věnují různé reklamní předměty nebo poskytnou </w:t>
      </w:r>
      <w:r w:rsidR="0002662F" w:rsidRPr="00E76CB6">
        <w:rPr>
          <w:sz w:val="24"/>
          <w:szCs w:val="24"/>
        </w:rPr>
        <w:t>materiál pro výtvarný obor atd.</w:t>
      </w:r>
      <w:r w:rsidR="00EE223C" w:rsidRPr="00E76CB6">
        <w:rPr>
          <w:sz w:val="24"/>
          <w:szCs w:val="24"/>
        </w:rPr>
        <w:t xml:space="preserve"> </w:t>
      </w:r>
      <w:r w:rsidR="0002662F" w:rsidRPr="00E76CB6">
        <w:rPr>
          <w:sz w:val="24"/>
          <w:szCs w:val="24"/>
        </w:rPr>
        <w:t xml:space="preserve">Vám </w:t>
      </w:r>
      <w:r w:rsidR="0019155A" w:rsidRPr="00E76CB6">
        <w:rPr>
          <w:sz w:val="24"/>
          <w:szCs w:val="24"/>
        </w:rPr>
        <w:t>všem</w:t>
      </w:r>
      <w:r w:rsidR="0002662F" w:rsidRPr="00E76CB6">
        <w:rPr>
          <w:sz w:val="24"/>
          <w:szCs w:val="24"/>
        </w:rPr>
        <w:t xml:space="preserve"> patří mé poděkování.</w:t>
      </w:r>
    </w:p>
    <w:p w:rsidR="00053752" w:rsidRPr="00E76CB6" w:rsidRDefault="00053752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</w:p>
    <w:p w:rsidR="00455142" w:rsidRDefault="00455142" w:rsidP="005B6EB2">
      <w:pPr>
        <w:autoSpaceDE w:val="0"/>
        <w:autoSpaceDN w:val="0"/>
        <w:adjustRightInd w:val="0"/>
        <w:spacing w:before="240" w:line="360" w:lineRule="auto"/>
        <w:ind w:firstLine="0"/>
        <w:rPr>
          <w:b/>
          <w:bCs/>
          <w:sz w:val="36"/>
          <w:szCs w:val="36"/>
        </w:rPr>
      </w:pPr>
    </w:p>
    <w:p w:rsidR="00455142" w:rsidRDefault="00455142" w:rsidP="005B6EB2">
      <w:pPr>
        <w:autoSpaceDE w:val="0"/>
        <w:autoSpaceDN w:val="0"/>
        <w:adjustRightInd w:val="0"/>
        <w:spacing w:before="240" w:line="360" w:lineRule="auto"/>
        <w:ind w:firstLine="0"/>
        <w:rPr>
          <w:b/>
          <w:bCs/>
          <w:sz w:val="36"/>
          <w:szCs w:val="36"/>
        </w:rPr>
      </w:pPr>
    </w:p>
    <w:p w:rsidR="00455142" w:rsidRDefault="00455142" w:rsidP="005B6EB2">
      <w:pPr>
        <w:autoSpaceDE w:val="0"/>
        <w:autoSpaceDN w:val="0"/>
        <w:adjustRightInd w:val="0"/>
        <w:spacing w:before="240" w:line="360" w:lineRule="auto"/>
        <w:ind w:firstLine="0"/>
        <w:rPr>
          <w:b/>
          <w:bCs/>
          <w:sz w:val="36"/>
          <w:szCs w:val="36"/>
        </w:rPr>
      </w:pPr>
    </w:p>
    <w:p w:rsidR="001E507E" w:rsidRDefault="001E507E" w:rsidP="005B6EB2">
      <w:pPr>
        <w:autoSpaceDE w:val="0"/>
        <w:autoSpaceDN w:val="0"/>
        <w:adjustRightInd w:val="0"/>
        <w:spacing w:before="240" w:line="360" w:lineRule="auto"/>
        <w:ind w:firstLine="0"/>
        <w:rPr>
          <w:b/>
          <w:bCs/>
          <w:sz w:val="32"/>
          <w:szCs w:val="32"/>
        </w:rPr>
      </w:pPr>
    </w:p>
    <w:p w:rsidR="001E507E" w:rsidRDefault="001E507E" w:rsidP="005B6EB2">
      <w:pPr>
        <w:autoSpaceDE w:val="0"/>
        <w:autoSpaceDN w:val="0"/>
        <w:adjustRightInd w:val="0"/>
        <w:spacing w:before="240" w:line="360" w:lineRule="auto"/>
        <w:ind w:firstLine="0"/>
        <w:rPr>
          <w:b/>
          <w:bCs/>
          <w:sz w:val="32"/>
          <w:szCs w:val="32"/>
        </w:rPr>
      </w:pPr>
    </w:p>
    <w:p w:rsidR="001E507E" w:rsidRDefault="001E507E" w:rsidP="005B6EB2">
      <w:pPr>
        <w:autoSpaceDE w:val="0"/>
        <w:autoSpaceDN w:val="0"/>
        <w:adjustRightInd w:val="0"/>
        <w:spacing w:before="240" w:line="360" w:lineRule="auto"/>
        <w:ind w:firstLine="0"/>
        <w:rPr>
          <w:b/>
          <w:bCs/>
          <w:sz w:val="32"/>
          <w:szCs w:val="32"/>
        </w:rPr>
      </w:pPr>
    </w:p>
    <w:p w:rsidR="00F63323" w:rsidRDefault="00F63323" w:rsidP="005B6EB2">
      <w:pPr>
        <w:autoSpaceDE w:val="0"/>
        <w:autoSpaceDN w:val="0"/>
        <w:adjustRightInd w:val="0"/>
        <w:spacing w:before="240" w:line="360" w:lineRule="auto"/>
        <w:ind w:firstLine="0"/>
        <w:rPr>
          <w:b/>
          <w:bCs/>
          <w:sz w:val="32"/>
          <w:szCs w:val="32"/>
        </w:rPr>
      </w:pPr>
    </w:p>
    <w:p w:rsidR="00DB291B" w:rsidRPr="00455142" w:rsidRDefault="009D58F5" w:rsidP="005B6EB2">
      <w:pPr>
        <w:autoSpaceDE w:val="0"/>
        <w:autoSpaceDN w:val="0"/>
        <w:adjustRightInd w:val="0"/>
        <w:spacing w:before="240" w:line="360" w:lineRule="auto"/>
        <w:ind w:firstLine="0"/>
        <w:rPr>
          <w:sz w:val="32"/>
          <w:szCs w:val="32"/>
        </w:rPr>
      </w:pPr>
      <w:r w:rsidRPr="00455142">
        <w:rPr>
          <w:b/>
          <w:bCs/>
          <w:sz w:val="32"/>
          <w:szCs w:val="32"/>
        </w:rPr>
        <w:t>4</w:t>
      </w:r>
      <w:r w:rsidR="00DB291B" w:rsidRPr="00455142">
        <w:rPr>
          <w:b/>
          <w:bCs/>
          <w:sz w:val="32"/>
          <w:szCs w:val="32"/>
        </w:rPr>
        <w:t xml:space="preserve">. Přehled oborů vzdělávání </w:t>
      </w:r>
    </w:p>
    <w:p w:rsidR="00580219" w:rsidRPr="00455142" w:rsidRDefault="00DB291B" w:rsidP="003F123C">
      <w:pPr>
        <w:autoSpaceDE w:val="0"/>
        <w:autoSpaceDN w:val="0"/>
        <w:adjustRightInd w:val="0"/>
        <w:spacing w:before="240" w:line="360" w:lineRule="auto"/>
        <w:rPr>
          <w:b/>
          <w:bCs/>
          <w:sz w:val="32"/>
          <w:szCs w:val="32"/>
        </w:rPr>
      </w:pPr>
      <w:r w:rsidRPr="00455142">
        <w:rPr>
          <w:b/>
          <w:bCs/>
          <w:sz w:val="32"/>
          <w:szCs w:val="32"/>
        </w:rPr>
        <w:t>Hudební obor</w:t>
      </w:r>
    </w:p>
    <w:p w:rsidR="00F24AD9" w:rsidRPr="00E76CB6" w:rsidRDefault="008C7D8F" w:rsidP="003F123C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  <w:u w:val="single"/>
        </w:rPr>
        <w:t>Studijní zaměření</w:t>
      </w:r>
      <w:r w:rsidRPr="00E76CB6">
        <w:rPr>
          <w:sz w:val="24"/>
          <w:szCs w:val="24"/>
        </w:rPr>
        <w:t>:</w:t>
      </w:r>
      <w:r w:rsidR="008E5C29" w:rsidRPr="00E76CB6">
        <w:rPr>
          <w:sz w:val="24"/>
          <w:szCs w:val="24"/>
        </w:rPr>
        <w:t xml:space="preserve"> h</w:t>
      </w:r>
      <w:r w:rsidR="00814B7C" w:rsidRPr="00E76CB6">
        <w:rPr>
          <w:sz w:val="24"/>
          <w:szCs w:val="24"/>
        </w:rPr>
        <w:t>ra na klavír, elektronické klávesové nástroje, varhany,</w:t>
      </w:r>
      <w:r w:rsidR="001410F9" w:rsidRPr="00E76CB6">
        <w:rPr>
          <w:sz w:val="24"/>
          <w:szCs w:val="24"/>
        </w:rPr>
        <w:t xml:space="preserve"> </w:t>
      </w:r>
      <w:r w:rsidR="00814B7C" w:rsidRPr="00E76CB6">
        <w:rPr>
          <w:sz w:val="24"/>
          <w:szCs w:val="24"/>
        </w:rPr>
        <w:t xml:space="preserve">akordeon, zobcovou flétnu, </w:t>
      </w:r>
      <w:r w:rsidR="004A7EB4" w:rsidRPr="00E76CB6">
        <w:rPr>
          <w:sz w:val="24"/>
          <w:szCs w:val="24"/>
        </w:rPr>
        <w:t xml:space="preserve">flétnu, </w:t>
      </w:r>
      <w:r w:rsidR="00814B7C" w:rsidRPr="00E76CB6">
        <w:rPr>
          <w:sz w:val="24"/>
          <w:szCs w:val="24"/>
        </w:rPr>
        <w:t>klarinet, fagot, saxofon, trubku, lesní roh, trombon, baskřídlovku, tubu, kytaru, elektrickou kytaru, basovou kytaru, housle, violu, sólový zpěv, sborový zpěv.</w:t>
      </w:r>
    </w:p>
    <w:p w:rsidR="00B50B40" w:rsidRPr="00E76CB6" w:rsidRDefault="00002FFF" w:rsidP="003F123C">
      <w:pPr>
        <w:autoSpaceDE w:val="0"/>
        <w:autoSpaceDN w:val="0"/>
        <w:adjustRightInd w:val="0"/>
        <w:spacing w:before="240" w:line="360" w:lineRule="auto"/>
        <w:rPr>
          <w:sz w:val="28"/>
          <w:szCs w:val="28"/>
        </w:rPr>
      </w:pPr>
      <w:r w:rsidRPr="00E76CB6">
        <w:rPr>
          <w:b/>
          <w:bCs/>
          <w:sz w:val="28"/>
          <w:szCs w:val="28"/>
        </w:rPr>
        <w:t>Výtvarný obor</w:t>
      </w:r>
    </w:p>
    <w:p w:rsidR="00206A97" w:rsidRPr="00E76CB6" w:rsidRDefault="008E5C29" w:rsidP="00E04A88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  <w:u w:val="single"/>
        </w:rPr>
        <w:t>Studijní zaměření</w:t>
      </w:r>
      <w:r w:rsidR="00E04A88">
        <w:rPr>
          <w:sz w:val="24"/>
          <w:szCs w:val="24"/>
        </w:rPr>
        <w:t>: výtvarná tvorba a kultura</w:t>
      </w:r>
      <w:r w:rsidR="00421CE6" w:rsidRPr="00E76CB6">
        <w:rPr>
          <w:sz w:val="24"/>
          <w:szCs w:val="24"/>
        </w:rPr>
        <w:t xml:space="preserve"> </w:t>
      </w:r>
    </w:p>
    <w:p w:rsidR="00D944CE" w:rsidRPr="00E76CB6" w:rsidRDefault="00C96FBC" w:rsidP="003F123C">
      <w:pPr>
        <w:autoSpaceDE w:val="0"/>
        <w:autoSpaceDN w:val="0"/>
        <w:adjustRightInd w:val="0"/>
        <w:spacing w:before="240" w:line="360" w:lineRule="auto"/>
        <w:rPr>
          <w:sz w:val="24"/>
        </w:rPr>
      </w:pPr>
      <w:r w:rsidRPr="00E76CB6">
        <w:rPr>
          <w:b/>
          <w:sz w:val="24"/>
        </w:rPr>
        <w:t>V hudebním oboru</w:t>
      </w:r>
      <w:r w:rsidRPr="00E76CB6">
        <w:rPr>
          <w:sz w:val="24"/>
        </w:rPr>
        <w:t xml:space="preserve"> žáci každoročně vykonávají v červnu postupovou zkoušku do dalšího ročníku.</w:t>
      </w:r>
      <w:r w:rsidR="00206A97" w:rsidRPr="00E76CB6">
        <w:rPr>
          <w:sz w:val="24"/>
        </w:rPr>
        <w:t xml:space="preserve"> Žáci, kteří končí </w:t>
      </w:r>
      <w:r w:rsidR="009D58F5" w:rsidRPr="00E76CB6">
        <w:rPr>
          <w:sz w:val="24"/>
        </w:rPr>
        <w:t>vzdělávání</w:t>
      </w:r>
      <w:r w:rsidR="000F19D3" w:rsidRPr="00E76CB6">
        <w:rPr>
          <w:sz w:val="24"/>
        </w:rPr>
        <w:t>,</w:t>
      </w:r>
      <w:r w:rsidR="00206A97" w:rsidRPr="00E76CB6">
        <w:rPr>
          <w:sz w:val="24"/>
        </w:rPr>
        <w:t xml:space="preserve"> vykonávají závěrečnou zkoušku.</w:t>
      </w:r>
    </w:p>
    <w:p w:rsidR="005D0599" w:rsidRPr="00E76CB6" w:rsidRDefault="00C96FBC" w:rsidP="003F123C">
      <w:pPr>
        <w:autoSpaceDE w:val="0"/>
        <w:autoSpaceDN w:val="0"/>
        <w:adjustRightInd w:val="0"/>
        <w:spacing w:before="240" w:line="360" w:lineRule="auto"/>
        <w:rPr>
          <w:sz w:val="24"/>
        </w:rPr>
      </w:pPr>
      <w:r w:rsidRPr="00E76CB6">
        <w:rPr>
          <w:sz w:val="24"/>
        </w:rPr>
        <w:t xml:space="preserve">Absolventi v jednotlivých </w:t>
      </w:r>
      <w:r w:rsidR="00D944CE" w:rsidRPr="00E76CB6">
        <w:rPr>
          <w:sz w:val="24"/>
        </w:rPr>
        <w:t xml:space="preserve">hudebních oborech </w:t>
      </w:r>
      <w:r w:rsidRPr="00E76CB6">
        <w:rPr>
          <w:sz w:val="24"/>
        </w:rPr>
        <w:t>mají svůj Absolven</w:t>
      </w:r>
      <w:r w:rsidR="00206A97" w:rsidRPr="00E76CB6">
        <w:rPr>
          <w:sz w:val="24"/>
        </w:rPr>
        <w:t>tský koncert</w:t>
      </w:r>
      <w:r w:rsidR="001410F9" w:rsidRPr="00E76CB6">
        <w:rPr>
          <w:sz w:val="24"/>
        </w:rPr>
        <w:t>.</w:t>
      </w:r>
      <w:r w:rsidR="00DE2DAF" w:rsidRPr="00E76CB6">
        <w:rPr>
          <w:sz w:val="24"/>
        </w:rPr>
        <w:t xml:space="preserve"> </w:t>
      </w:r>
      <w:r w:rsidR="001410F9" w:rsidRPr="00E76CB6">
        <w:rPr>
          <w:sz w:val="24"/>
        </w:rPr>
        <w:t>T</w:t>
      </w:r>
      <w:r w:rsidR="00D944CE" w:rsidRPr="00E76CB6">
        <w:rPr>
          <w:sz w:val="24"/>
        </w:rPr>
        <w:t>i</w:t>
      </w:r>
      <w:r w:rsidRPr="00E76CB6">
        <w:rPr>
          <w:sz w:val="24"/>
        </w:rPr>
        <w:t>, kteří se jej nemohou z nějakého dalšího důvodu zúčastnit, vykonají absolventskou zkoušku právě na postupových zkouškách před komisí</w:t>
      </w:r>
      <w:r w:rsidR="00D944CE" w:rsidRPr="00E76CB6">
        <w:rPr>
          <w:sz w:val="24"/>
        </w:rPr>
        <w:t xml:space="preserve"> nebo na jiném koncertu.</w:t>
      </w:r>
    </w:p>
    <w:p w:rsidR="00C96FBC" w:rsidRPr="00E76CB6" w:rsidRDefault="00C96FBC" w:rsidP="003F123C">
      <w:pPr>
        <w:autoSpaceDE w:val="0"/>
        <w:autoSpaceDN w:val="0"/>
        <w:adjustRightInd w:val="0"/>
        <w:spacing w:before="240" w:line="360" w:lineRule="auto"/>
        <w:rPr>
          <w:sz w:val="24"/>
        </w:rPr>
      </w:pPr>
      <w:r w:rsidRPr="00E76CB6">
        <w:rPr>
          <w:b/>
          <w:sz w:val="24"/>
        </w:rPr>
        <w:t>Výtvarný obor</w:t>
      </w:r>
      <w:r w:rsidRPr="00E76CB6">
        <w:rPr>
          <w:sz w:val="24"/>
        </w:rPr>
        <w:t xml:space="preserve"> prezentuje své práce na výstavách a vernisážích</w:t>
      </w:r>
      <w:r w:rsidR="00EE6F70" w:rsidRPr="00E76CB6">
        <w:rPr>
          <w:sz w:val="24"/>
        </w:rPr>
        <w:t>,</w:t>
      </w:r>
      <w:r w:rsidR="001410F9" w:rsidRPr="00E76CB6">
        <w:rPr>
          <w:sz w:val="24"/>
        </w:rPr>
        <w:t xml:space="preserve"> </w:t>
      </w:r>
      <w:r w:rsidR="00D944CE" w:rsidRPr="00E76CB6">
        <w:rPr>
          <w:sz w:val="24"/>
        </w:rPr>
        <w:t>účastní se různých soutěží. I</w:t>
      </w:r>
      <w:r w:rsidR="00EE6F70" w:rsidRPr="00E76CB6">
        <w:rPr>
          <w:sz w:val="24"/>
        </w:rPr>
        <w:t xml:space="preserve"> jeho žáci vykonávají postupovou zkoušku.</w:t>
      </w:r>
    </w:p>
    <w:p w:rsidR="007B6A73" w:rsidRDefault="007B6A73" w:rsidP="003F123C">
      <w:pPr>
        <w:autoSpaceDE w:val="0"/>
        <w:autoSpaceDN w:val="0"/>
        <w:adjustRightInd w:val="0"/>
        <w:spacing w:before="240" w:line="360" w:lineRule="auto"/>
        <w:ind w:firstLine="0"/>
        <w:rPr>
          <w:sz w:val="24"/>
        </w:rPr>
      </w:pPr>
    </w:p>
    <w:p w:rsidR="007B6A73" w:rsidRDefault="007B6A73" w:rsidP="003F123C">
      <w:pPr>
        <w:autoSpaceDE w:val="0"/>
        <w:autoSpaceDN w:val="0"/>
        <w:adjustRightInd w:val="0"/>
        <w:spacing w:before="240" w:line="360" w:lineRule="auto"/>
        <w:ind w:firstLine="0"/>
        <w:rPr>
          <w:sz w:val="24"/>
        </w:rPr>
      </w:pPr>
    </w:p>
    <w:p w:rsidR="00C96FBC" w:rsidRPr="00E76CB6" w:rsidRDefault="00564319" w:rsidP="003F123C">
      <w:pPr>
        <w:autoSpaceDE w:val="0"/>
        <w:autoSpaceDN w:val="0"/>
        <w:adjustRightInd w:val="0"/>
        <w:spacing w:before="240" w:line="360" w:lineRule="auto"/>
        <w:ind w:firstLine="0"/>
        <w:rPr>
          <w:sz w:val="24"/>
        </w:rPr>
      </w:pPr>
      <w:r w:rsidRPr="00E76CB6">
        <w:rPr>
          <w:sz w:val="24"/>
        </w:rPr>
        <w:t>A</w:t>
      </w:r>
      <w:r w:rsidR="00C96FBC" w:rsidRPr="00E76CB6">
        <w:rPr>
          <w:sz w:val="24"/>
        </w:rPr>
        <w:t>bsolventi</w:t>
      </w:r>
      <w:r w:rsidR="009505F0" w:rsidRPr="00E76CB6">
        <w:rPr>
          <w:sz w:val="24"/>
        </w:rPr>
        <w:t xml:space="preserve"> tohoto oboru</w:t>
      </w:r>
      <w:r w:rsidR="00C96FBC" w:rsidRPr="00E76CB6">
        <w:rPr>
          <w:sz w:val="24"/>
        </w:rPr>
        <w:t xml:space="preserve"> vystavují svá díla na Absolventském koncertu žáků hudebního oboru</w:t>
      </w:r>
      <w:r w:rsidR="002E1A13" w:rsidRPr="00E76CB6">
        <w:rPr>
          <w:sz w:val="24"/>
        </w:rPr>
        <w:t xml:space="preserve"> nebo na různých jiných akcích mimo budovu školy.</w:t>
      </w:r>
      <w:r w:rsidR="001410F9" w:rsidRPr="00E76CB6">
        <w:rPr>
          <w:sz w:val="24"/>
        </w:rPr>
        <w:t xml:space="preserve"> </w:t>
      </w:r>
      <w:r w:rsidR="002B7472" w:rsidRPr="00E76CB6">
        <w:rPr>
          <w:sz w:val="24"/>
        </w:rPr>
        <w:t>Jejich díla zdobí chodby obou škol.</w:t>
      </w:r>
    </w:p>
    <w:p w:rsidR="00F62313" w:rsidRDefault="00F62313" w:rsidP="00DE2DAF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F63323" w:rsidRDefault="00F63323" w:rsidP="00DE2DAF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F63323" w:rsidRPr="00E76CB6" w:rsidRDefault="00F63323" w:rsidP="00DE2DAF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B52F55" w:rsidRPr="007B6A73" w:rsidRDefault="00F52F88" w:rsidP="00DE2DAF">
      <w:pPr>
        <w:autoSpaceDE w:val="0"/>
        <w:autoSpaceDN w:val="0"/>
        <w:adjustRightInd w:val="0"/>
        <w:spacing w:before="240" w:line="360" w:lineRule="auto"/>
        <w:ind w:firstLine="0"/>
        <w:rPr>
          <w:sz w:val="36"/>
          <w:szCs w:val="36"/>
        </w:rPr>
      </w:pPr>
      <w:r w:rsidRPr="007B6A73">
        <w:rPr>
          <w:b/>
          <w:sz w:val="36"/>
          <w:szCs w:val="36"/>
        </w:rPr>
        <w:lastRenderedPageBreak/>
        <w:t>5</w:t>
      </w:r>
      <w:r w:rsidR="0010143B" w:rsidRPr="007B6A73">
        <w:rPr>
          <w:b/>
          <w:sz w:val="36"/>
          <w:szCs w:val="36"/>
        </w:rPr>
        <w:t xml:space="preserve">. Přehled </w:t>
      </w:r>
      <w:r w:rsidR="00DE2DAF" w:rsidRPr="007B6A73">
        <w:rPr>
          <w:b/>
          <w:sz w:val="36"/>
          <w:szCs w:val="36"/>
        </w:rPr>
        <w:t xml:space="preserve">žáků v jednotlivých oborech </w:t>
      </w:r>
      <w:r w:rsidR="00B52F55" w:rsidRPr="007B6A73">
        <w:rPr>
          <w:b/>
          <w:sz w:val="36"/>
          <w:szCs w:val="36"/>
        </w:rPr>
        <w:t>a studijních zaměřeních</w:t>
      </w:r>
    </w:p>
    <w:p w:rsidR="003C42D3" w:rsidRPr="00E76CB6" w:rsidRDefault="00CE26B9" w:rsidP="003F123C">
      <w:pPr>
        <w:autoSpaceDE w:val="0"/>
        <w:autoSpaceDN w:val="0"/>
        <w:adjustRightInd w:val="0"/>
        <w:spacing w:before="240" w:line="360" w:lineRule="auto"/>
        <w:ind w:left="360" w:hanging="76"/>
        <w:rPr>
          <w:sz w:val="24"/>
        </w:rPr>
      </w:pPr>
      <w:r w:rsidRPr="00E76CB6">
        <w:rPr>
          <w:sz w:val="24"/>
        </w:rPr>
        <w:t xml:space="preserve">Škola </w:t>
      </w:r>
      <w:r w:rsidR="003C42D3" w:rsidRPr="00E76CB6">
        <w:rPr>
          <w:sz w:val="24"/>
        </w:rPr>
        <w:t xml:space="preserve">měla ve školním </w:t>
      </w:r>
      <w:r w:rsidR="006D29A6" w:rsidRPr="00E76CB6">
        <w:rPr>
          <w:sz w:val="24"/>
        </w:rPr>
        <w:t xml:space="preserve">roce </w:t>
      </w:r>
      <w:r w:rsidR="00FB2F0C" w:rsidRPr="00E76CB6">
        <w:rPr>
          <w:sz w:val="24"/>
        </w:rPr>
        <w:t>201</w:t>
      </w:r>
      <w:r w:rsidR="00F52F88" w:rsidRPr="00E76CB6">
        <w:rPr>
          <w:sz w:val="24"/>
        </w:rPr>
        <w:t>9</w:t>
      </w:r>
      <w:r w:rsidR="00FB2F0C" w:rsidRPr="00E76CB6">
        <w:rPr>
          <w:sz w:val="24"/>
        </w:rPr>
        <w:t>/20</w:t>
      </w:r>
      <w:r w:rsidR="00F52F88" w:rsidRPr="00E76CB6">
        <w:rPr>
          <w:sz w:val="24"/>
        </w:rPr>
        <w:t>20</w:t>
      </w:r>
      <w:r w:rsidR="00E37229" w:rsidRPr="00E76CB6">
        <w:rPr>
          <w:sz w:val="24"/>
        </w:rPr>
        <w:t xml:space="preserve"> </w:t>
      </w:r>
      <w:r w:rsidR="00F24AD9" w:rsidRPr="00E76CB6">
        <w:rPr>
          <w:sz w:val="24"/>
        </w:rPr>
        <w:t>v hudebním a</w:t>
      </w:r>
      <w:r w:rsidR="00502A72" w:rsidRPr="00E76CB6">
        <w:rPr>
          <w:sz w:val="24"/>
        </w:rPr>
        <w:t xml:space="preserve"> výtvarném oboru nejvyšší možný </w:t>
      </w:r>
      <w:r w:rsidR="00F24AD9" w:rsidRPr="00E76CB6">
        <w:rPr>
          <w:sz w:val="24"/>
        </w:rPr>
        <w:t xml:space="preserve">povolený počet </w:t>
      </w:r>
      <w:r w:rsidR="003C42D3" w:rsidRPr="00E76CB6">
        <w:rPr>
          <w:sz w:val="24"/>
        </w:rPr>
        <w:t xml:space="preserve"> žáků</w:t>
      </w:r>
      <w:r w:rsidR="00F24AD9" w:rsidRPr="00E76CB6">
        <w:rPr>
          <w:sz w:val="24"/>
        </w:rPr>
        <w:t xml:space="preserve"> - 280</w:t>
      </w:r>
      <w:r w:rsidR="003C42D3" w:rsidRPr="00E76CB6">
        <w:rPr>
          <w:sz w:val="24"/>
        </w:rPr>
        <w:t xml:space="preserve">. </w:t>
      </w:r>
      <w:r w:rsidR="00F52F88" w:rsidRPr="00E76CB6">
        <w:rPr>
          <w:sz w:val="24"/>
        </w:rPr>
        <w:t xml:space="preserve">Jak již bylo zmíněno, </w:t>
      </w:r>
      <w:r w:rsidR="00F62313" w:rsidRPr="00E76CB6">
        <w:rPr>
          <w:sz w:val="24"/>
        </w:rPr>
        <w:t xml:space="preserve">v tomto roce </w:t>
      </w:r>
      <w:r w:rsidR="00F52F88" w:rsidRPr="00E76CB6">
        <w:rPr>
          <w:sz w:val="24"/>
        </w:rPr>
        <w:t>žádáme o navýšení kapacity školy</w:t>
      </w:r>
      <w:r w:rsidR="0060536F" w:rsidRPr="00E76CB6">
        <w:rPr>
          <w:sz w:val="24"/>
        </w:rPr>
        <w:t>,</w:t>
      </w:r>
      <w:r w:rsidR="00E6060C" w:rsidRPr="00E76CB6">
        <w:rPr>
          <w:sz w:val="24"/>
        </w:rPr>
        <w:t xml:space="preserve"> </w:t>
      </w:r>
      <w:r w:rsidR="00F52F88" w:rsidRPr="00E76CB6">
        <w:rPr>
          <w:sz w:val="24"/>
        </w:rPr>
        <w:t>neboť počet uchazečů mnoho</w:t>
      </w:r>
      <w:r w:rsidR="002B3BEA" w:rsidRPr="00E76CB6">
        <w:rPr>
          <w:sz w:val="24"/>
        </w:rPr>
        <w:t>krát převyšuje možnosti přijetí.</w:t>
      </w:r>
    </w:p>
    <w:p w:rsidR="002B3BEA" w:rsidRPr="007A75A9" w:rsidRDefault="002B3BEA" w:rsidP="003F123C">
      <w:pPr>
        <w:autoSpaceDE w:val="0"/>
        <w:autoSpaceDN w:val="0"/>
        <w:adjustRightInd w:val="0"/>
        <w:spacing w:before="240" w:line="360" w:lineRule="auto"/>
        <w:ind w:left="360" w:hanging="76"/>
        <w:rPr>
          <w:sz w:val="24"/>
        </w:rPr>
      </w:pPr>
      <w:r w:rsidRPr="007A75A9">
        <w:rPr>
          <w:sz w:val="24"/>
        </w:rPr>
        <w:t xml:space="preserve">K přijímacímu řízení se dostavilo celkem </w:t>
      </w:r>
      <w:r w:rsidR="007A75A9" w:rsidRPr="007A75A9">
        <w:rPr>
          <w:sz w:val="24"/>
        </w:rPr>
        <w:t>81</w:t>
      </w:r>
      <w:r w:rsidR="00F62313" w:rsidRPr="007A75A9">
        <w:rPr>
          <w:sz w:val="24"/>
        </w:rPr>
        <w:t xml:space="preserve"> uchazečů.</w:t>
      </w:r>
      <w:r w:rsidRPr="007A75A9">
        <w:rPr>
          <w:sz w:val="24"/>
        </w:rPr>
        <w:t xml:space="preserve"> Vzhledem ke kapacitě školy jich bylo přijato do všech oborů, studijních zaměření a různých ročníků pouze</w:t>
      </w:r>
      <w:r w:rsidR="00F62313" w:rsidRPr="007A75A9">
        <w:rPr>
          <w:sz w:val="24"/>
        </w:rPr>
        <w:t xml:space="preserve"> 4</w:t>
      </w:r>
      <w:r w:rsidR="007A75A9">
        <w:rPr>
          <w:sz w:val="24"/>
        </w:rPr>
        <w:t>1</w:t>
      </w:r>
      <w:r w:rsidR="00F62313" w:rsidRPr="007A75A9">
        <w:rPr>
          <w:sz w:val="24"/>
        </w:rPr>
        <w:t>.</w:t>
      </w:r>
    </w:p>
    <w:p w:rsidR="00BF4F3F" w:rsidRPr="005D02E4" w:rsidRDefault="003C42D3" w:rsidP="003F123C">
      <w:pPr>
        <w:pStyle w:val="Podtitul"/>
        <w:spacing w:before="240" w:line="360" w:lineRule="auto"/>
        <w:jc w:val="both"/>
        <w:rPr>
          <w:sz w:val="24"/>
        </w:rPr>
      </w:pPr>
      <w:r w:rsidRPr="005D02E4">
        <w:rPr>
          <w:b/>
          <w:sz w:val="24"/>
        </w:rPr>
        <w:t>Hudební obor</w:t>
      </w:r>
      <w:r w:rsidR="00206A97" w:rsidRPr="005D02E4">
        <w:rPr>
          <w:sz w:val="24"/>
        </w:rPr>
        <w:tab/>
      </w:r>
      <w:r w:rsidR="00A27616" w:rsidRPr="005D02E4">
        <w:rPr>
          <w:sz w:val="24"/>
        </w:rPr>
        <w:t>-</w:t>
      </w:r>
      <w:r w:rsidRPr="005D02E4">
        <w:rPr>
          <w:sz w:val="24"/>
        </w:rPr>
        <w:t xml:space="preserve"> individuál</w:t>
      </w:r>
      <w:r w:rsidR="0075624A" w:rsidRPr="005D02E4">
        <w:rPr>
          <w:sz w:val="24"/>
        </w:rPr>
        <w:t>ní výuka</w:t>
      </w:r>
      <w:r w:rsidR="001A0D2F" w:rsidRPr="005D02E4">
        <w:rPr>
          <w:sz w:val="24"/>
        </w:rPr>
        <w:tab/>
      </w:r>
      <w:r w:rsidR="00BF4F3F" w:rsidRPr="005D02E4">
        <w:rPr>
          <w:sz w:val="24"/>
        </w:rPr>
        <w:t>-</w:t>
      </w:r>
      <w:r w:rsidRPr="005D02E4">
        <w:rPr>
          <w:sz w:val="24"/>
        </w:rPr>
        <w:t xml:space="preserve"> 2</w:t>
      </w:r>
      <w:r w:rsidR="00D52A41" w:rsidRPr="005D02E4">
        <w:rPr>
          <w:sz w:val="24"/>
        </w:rPr>
        <w:t>3</w:t>
      </w:r>
      <w:r w:rsidR="005D02E4" w:rsidRPr="005D02E4">
        <w:rPr>
          <w:sz w:val="24"/>
        </w:rPr>
        <w:t>1</w:t>
      </w:r>
      <w:r w:rsidRPr="005D02E4">
        <w:rPr>
          <w:sz w:val="24"/>
        </w:rPr>
        <w:t xml:space="preserve"> žáků</w:t>
      </w:r>
      <w:r w:rsidR="00BF4F3F" w:rsidRPr="005D02E4">
        <w:rPr>
          <w:sz w:val="24"/>
        </w:rPr>
        <w:t>.</w:t>
      </w:r>
    </w:p>
    <w:p w:rsidR="00CE26B9" w:rsidRPr="005D02E4" w:rsidRDefault="00A27616" w:rsidP="006A11EC">
      <w:pPr>
        <w:pStyle w:val="Podtitul"/>
        <w:spacing w:line="360" w:lineRule="auto"/>
        <w:ind w:left="1418" w:firstLine="709"/>
        <w:jc w:val="both"/>
        <w:rPr>
          <w:sz w:val="24"/>
        </w:rPr>
      </w:pPr>
      <w:r w:rsidRPr="005D02E4">
        <w:rPr>
          <w:sz w:val="24"/>
        </w:rPr>
        <w:t xml:space="preserve">- </w:t>
      </w:r>
      <w:r w:rsidR="0075624A" w:rsidRPr="005D02E4">
        <w:rPr>
          <w:sz w:val="24"/>
        </w:rPr>
        <w:t xml:space="preserve">kolektivní výuka </w:t>
      </w:r>
      <w:r w:rsidR="001A0D2F" w:rsidRPr="005D02E4">
        <w:rPr>
          <w:sz w:val="24"/>
        </w:rPr>
        <w:tab/>
      </w:r>
      <w:r w:rsidR="003D3053">
        <w:rPr>
          <w:sz w:val="24"/>
        </w:rPr>
        <w:t xml:space="preserve">- </w:t>
      </w:r>
      <w:r w:rsidR="00D52A41" w:rsidRPr="005D02E4">
        <w:rPr>
          <w:sz w:val="24"/>
        </w:rPr>
        <w:t>8</w:t>
      </w:r>
      <w:r w:rsidR="003C42D3" w:rsidRPr="005D02E4">
        <w:rPr>
          <w:sz w:val="24"/>
        </w:rPr>
        <w:t xml:space="preserve"> žáků.</w:t>
      </w:r>
    </w:p>
    <w:p w:rsidR="00BF4F3F" w:rsidRPr="005D02E4" w:rsidRDefault="003C42D3" w:rsidP="003F123C">
      <w:pPr>
        <w:pStyle w:val="Podtitul"/>
        <w:spacing w:before="240" w:line="360" w:lineRule="auto"/>
        <w:jc w:val="both"/>
        <w:rPr>
          <w:sz w:val="24"/>
        </w:rPr>
      </w:pPr>
      <w:r w:rsidRPr="005D02E4">
        <w:rPr>
          <w:b/>
          <w:sz w:val="24"/>
        </w:rPr>
        <w:t>Výtvarný obor</w:t>
      </w:r>
      <w:r w:rsidR="00BB0A70" w:rsidRPr="005D02E4">
        <w:rPr>
          <w:b/>
          <w:sz w:val="24"/>
        </w:rPr>
        <w:t xml:space="preserve">    - </w:t>
      </w:r>
      <w:r w:rsidR="00BB0A70" w:rsidRPr="005D02E4">
        <w:rPr>
          <w:sz w:val="24"/>
        </w:rPr>
        <w:t>kolektivní výuka</w:t>
      </w:r>
      <w:r w:rsidR="001A0D2F" w:rsidRPr="005D02E4">
        <w:rPr>
          <w:b/>
          <w:sz w:val="24"/>
        </w:rPr>
        <w:tab/>
      </w:r>
      <w:r w:rsidRPr="005D02E4">
        <w:rPr>
          <w:sz w:val="24"/>
        </w:rPr>
        <w:t xml:space="preserve">- </w:t>
      </w:r>
      <w:r w:rsidR="00D52A41" w:rsidRPr="005D02E4">
        <w:rPr>
          <w:sz w:val="24"/>
        </w:rPr>
        <w:t>4</w:t>
      </w:r>
      <w:r w:rsidR="00F173E4">
        <w:rPr>
          <w:sz w:val="24"/>
        </w:rPr>
        <w:t>1</w:t>
      </w:r>
      <w:r w:rsidRPr="005D02E4">
        <w:rPr>
          <w:sz w:val="24"/>
        </w:rPr>
        <w:t xml:space="preserve"> žáků.</w:t>
      </w:r>
    </w:p>
    <w:p w:rsidR="00285479" w:rsidRPr="005D02E4" w:rsidRDefault="00BD09BD" w:rsidP="003F123C">
      <w:pPr>
        <w:pStyle w:val="Podtitul"/>
        <w:spacing w:before="240" w:line="360" w:lineRule="auto"/>
        <w:jc w:val="both"/>
        <w:rPr>
          <w:b/>
          <w:sz w:val="24"/>
        </w:rPr>
      </w:pPr>
      <w:r w:rsidRPr="005D02E4">
        <w:rPr>
          <w:b/>
          <w:sz w:val="24"/>
        </w:rPr>
        <w:t>Počty žáků školy</w:t>
      </w:r>
      <w:r w:rsidR="0010143B" w:rsidRPr="005D02E4">
        <w:rPr>
          <w:b/>
          <w:sz w:val="24"/>
        </w:rPr>
        <w:t xml:space="preserve"> </w:t>
      </w:r>
      <w:r w:rsidR="005366F1" w:rsidRPr="005D02E4">
        <w:rPr>
          <w:b/>
          <w:sz w:val="24"/>
        </w:rPr>
        <w:t>-</w:t>
      </w:r>
      <w:r w:rsidR="0010143B" w:rsidRPr="005D02E4">
        <w:rPr>
          <w:b/>
          <w:sz w:val="24"/>
        </w:rPr>
        <w:t xml:space="preserve"> </w:t>
      </w:r>
      <w:r w:rsidR="005E34C5" w:rsidRPr="005D02E4">
        <w:rPr>
          <w:b/>
          <w:sz w:val="24"/>
        </w:rPr>
        <w:t>hudební obor</w:t>
      </w:r>
      <w:r w:rsidR="0010143B" w:rsidRPr="005D02E4">
        <w:rPr>
          <w:b/>
          <w:sz w:val="24"/>
        </w:rPr>
        <w:t xml:space="preserve"> </w:t>
      </w:r>
    </w:p>
    <w:p w:rsidR="00BD09BD" w:rsidRPr="005D02E4" w:rsidRDefault="00BD09BD" w:rsidP="00BD09BD">
      <w:pPr>
        <w:pStyle w:val="Podtitul"/>
        <w:jc w:val="both"/>
        <w:rPr>
          <w:b/>
          <w:sz w:val="24"/>
        </w:rPr>
      </w:pPr>
    </w:p>
    <w:tbl>
      <w:tblPr>
        <w:tblW w:w="918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60"/>
      </w:tblPr>
      <w:tblGrid>
        <w:gridCol w:w="3147"/>
        <w:gridCol w:w="1140"/>
        <w:gridCol w:w="846"/>
        <w:gridCol w:w="878"/>
        <w:gridCol w:w="1083"/>
        <w:gridCol w:w="1241"/>
        <w:gridCol w:w="852"/>
      </w:tblGrid>
      <w:tr w:rsidR="00BD09BD" w:rsidRPr="00A3529D" w:rsidTr="00860DAD">
        <w:tc>
          <w:tcPr>
            <w:tcW w:w="3147" w:type="dxa"/>
            <w:vAlign w:val="bottom"/>
          </w:tcPr>
          <w:p w:rsidR="00BD09BD" w:rsidRPr="00FC3A60" w:rsidRDefault="00206A97" w:rsidP="00860DAD">
            <w:pPr>
              <w:pStyle w:val="Podtitul"/>
              <w:jc w:val="both"/>
              <w:rPr>
                <w:b/>
                <w:caps/>
                <w:sz w:val="16"/>
                <w:szCs w:val="16"/>
              </w:rPr>
            </w:pPr>
            <w:r w:rsidRPr="00FC3A60">
              <w:rPr>
                <w:b/>
                <w:caps/>
                <w:sz w:val="16"/>
                <w:szCs w:val="16"/>
              </w:rPr>
              <w:t>předmět, studijní zaměření</w:t>
            </w:r>
          </w:p>
        </w:tc>
        <w:tc>
          <w:tcPr>
            <w:tcW w:w="1140" w:type="dxa"/>
          </w:tcPr>
          <w:p w:rsidR="00BD09BD" w:rsidRPr="00FC3A60" w:rsidRDefault="00BD09BD" w:rsidP="00303C5C">
            <w:pPr>
              <w:pStyle w:val="Podtitul"/>
              <w:ind w:firstLine="0"/>
              <w:rPr>
                <w:b/>
                <w:caps/>
                <w:sz w:val="16"/>
                <w:szCs w:val="16"/>
              </w:rPr>
            </w:pPr>
            <w:r w:rsidRPr="00FC3A60">
              <w:rPr>
                <w:b/>
                <w:caps/>
                <w:sz w:val="16"/>
                <w:szCs w:val="16"/>
              </w:rPr>
              <w:t>přípra</w:t>
            </w:r>
            <w:r w:rsidR="00303C5C" w:rsidRPr="00FC3A60">
              <w:rPr>
                <w:b/>
                <w:caps/>
                <w:sz w:val="16"/>
                <w:szCs w:val="16"/>
              </w:rPr>
              <w:t>v</w:t>
            </w:r>
            <w:r w:rsidRPr="00FC3A60">
              <w:rPr>
                <w:b/>
                <w:caps/>
                <w:sz w:val="16"/>
                <w:szCs w:val="16"/>
              </w:rPr>
              <w:t>né studium</w:t>
            </w:r>
          </w:p>
        </w:tc>
        <w:tc>
          <w:tcPr>
            <w:tcW w:w="0" w:type="auto"/>
            <w:vAlign w:val="bottom"/>
          </w:tcPr>
          <w:p w:rsidR="00BD09BD" w:rsidRPr="00FC3A60" w:rsidRDefault="00BD09BD" w:rsidP="00860DAD">
            <w:pPr>
              <w:pStyle w:val="Podtitul"/>
              <w:rPr>
                <w:b/>
                <w:caps/>
                <w:sz w:val="16"/>
                <w:szCs w:val="16"/>
              </w:rPr>
            </w:pPr>
            <w:r w:rsidRPr="00FC3A60">
              <w:rPr>
                <w:b/>
                <w:caps/>
                <w:sz w:val="16"/>
                <w:szCs w:val="16"/>
              </w:rPr>
              <w:t>I. stupeň</w:t>
            </w:r>
          </w:p>
        </w:tc>
        <w:tc>
          <w:tcPr>
            <w:tcW w:w="0" w:type="auto"/>
            <w:vAlign w:val="bottom"/>
          </w:tcPr>
          <w:p w:rsidR="00BD09BD" w:rsidRPr="00FC3A60" w:rsidRDefault="00BD09BD" w:rsidP="00860DAD">
            <w:pPr>
              <w:pStyle w:val="Podtitul"/>
              <w:rPr>
                <w:b/>
                <w:caps/>
                <w:sz w:val="16"/>
                <w:szCs w:val="16"/>
              </w:rPr>
            </w:pPr>
            <w:r w:rsidRPr="00FC3A60">
              <w:rPr>
                <w:b/>
                <w:caps/>
                <w:sz w:val="16"/>
                <w:szCs w:val="16"/>
              </w:rPr>
              <w:t>II. stupeň</w:t>
            </w:r>
          </w:p>
        </w:tc>
        <w:tc>
          <w:tcPr>
            <w:tcW w:w="1083" w:type="dxa"/>
          </w:tcPr>
          <w:p w:rsidR="00BD09BD" w:rsidRPr="00FC3A60" w:rsidRDefault="00BD09BD" w:rsidP="00303C5C">
            <w:pPr>
              <w:pStyle w:val="Podtitul"/>
              <w:ind w:firstLine="0"/>
              <w:rPr>
                <w:b/>
                <w:caps/>
                <w:sz w:val="16"/>
                <w:szCs w:val="16"/>
              </w:rPr>
            </w:pPr>
            <w:r w:rsidRPr="00FC3A60">
              <w:rPr>
                <w:b/>
                <w:caps/>
                <w:sz w:val="16"/>
                <w:szCs w:val="16"/>
              </w:rPr>
              <w:t>rozšířené studium</w:t>
            </w:r>
          </w:p>
        </w:tc>
        <w:tc>
          <w:tcPr>
            <w:tcW w:w="1241" w:type="dxa"/>
            <w:vAlign w:val="bottom"/>
          </w:tcPr>
          <w:p w:rsidR="00BD09BD" w:rsidRPr="00FC3A60" w:rsidRDefault="00BD09BD" w:rsidP="00303C5C">
            <w:pPr>
              <w:pStyle w:val="Podtitul"/>
              <w:ind w:firstLine="0"/>
              <w:rPr>
                <w:b/>
                <w:caps/>
                <w:sz w:val="16"/>
                <w:szCs w:val="16"/>
              </w:rPr>
            </w:pPr>
            <w:r w:rsidRPr="00FC3A60">
              <w:rPr>
                <w:b/>
                <w:caps/>
                <w:sz w:val="16"/>
                <w:szCs w:val="16"/>
              </w:rPr>
              <w:t>studium dospělých</w:t>
            </w:r>
          </w:p>
        </w:tc>
        <w:tc>
          <w:tcPr>
            <w:tcW w:w="0" w:type="auto"/>
          </w:tcPr>
          <w:p w:rsidR="00BD09BD" w:rsidRPr="00FC3A60" w:rsidRDefault="00BD09BD" w:rsidP="00303C5C">
            <w:pPr>
              <w:pStyle w:val="Podtitul"/>
              <w:ind w:firstLine="0"/>
              <w:jc w:val="both"/>
              <w:rPr>
                <w:b/>
                <w:caps/>
                <w:sz w:val="16"/>
                <w:szCs w:val="16"/>
              </w:rPr>
            </w:pPr>
            <w:r w:rsidRPr="00FC3A60">
              <w:rPr>
                <w:b/>
                <w:caps/>
                <w:sz w:val="16"/>
                <w:szCs w:val="16"/>
              </w:rPr>
              <w:t>celkem</w:t>
            </w:r>
          </w:p>
        </w:tc>
      </w:tr>
      <w:tr w:rsidR="00BD09BD" w:rsidRPr="00A3529D" w:rsidTr="00860DAD">
        <w:tc>
          <w:tcPr>
            <w:tcW w:w="3147" w:type="dxa"/>
          </w:tcPr>
          <w:p w:rsidR="00BD09BD" w:rsidRPr="00FC3A60" w:rsidRDefault="00BD09BD" w:rsidP="00860DAD">
            <w:pPr>
              <w:pStyle w:val="Podtitul"/>
              <w:jc w:val="both"/>
              <w:rPr>
                <w:b/>
                <w:sz w:val="24"/>
              </w:rPr>
            </w:pPr>
            <w:r w:rsidRPr="00FC3A60">
              <w:rPr>
                <w:b/>
                <w:sz w:val="24"/>
              </w:rPr>
              <w:t>akordeon</w:t>
            </w:r>
          </w:p>
        </w:tc>
        <w:tc>
          <w:tcPr>
            <w:tcW w:w="1140" w:type="dxa"/>
          </w:tcPr>
          <w:p w:rsidR="00BD09BD" w:rsidRPr="00FC3A60" w:rsidRDefault="008C2FE3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BD09BD" w:rsidRPr="00FC3A60" w:rsidRDefault="007A75A9" w:rsidP="008C2FE3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1</w:t>
            </w:r>
            <w:r w:rsidR="008C2FE3" w:rsidRPr="00FC3A60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BD09BD" w:rsidRPr="00FC3A60" w:rsidRDefault="007A75A9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2</w:t>
            </w:r>
          </w:p>
        </w:tc>
        <w:tc>
          <w:tcPr>
            <w:tcW w:w="1083" w:type="dxa"/>
          </w:tcPr>
          <w:p w:rsidR="00BD09BD" w:rsidRPr="00FC3A60" w:rsidRDefault="00037B8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1241" w:type="dxa"/>
          </w:tcPr>
          <w:p w:rsidR="00BD09BD" w:rsidRPr="00FC3A60" w:rsidRDefault="00037B8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BD09BD" w:rsidRPr="00FC3A60" w:rsidRDefault="007A75A9" w:rsidP="00F24153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13</w:t>
            </w:r>
          </w:p>
        </w:tc>
      </w:tr>
      <w:tr w:rsidR="00F94935" w:rsidRPr="00A3529D" w:rsidTr="00860DAD">
        <w:tc>
          <w:tcPr>
            <w:tcW w:w="3147" w:type="dxa"/>
          </w:tcPr>
          <w:p w:rsidR="00F94935" w:rsidRPr="00FC3A60" w:rsidRDefault="00F94935" w:rsidP="00087E09">
            <w:pPr>
              <w:pStyle w:val="Podtitul"/>
              <w:ind w:left="284" w:firstLine="0"/>
              <w:jc w:val="left"/>
              <w:rPr>
                <w:b/>
                <w:sz w:val="24"/>
              </w:rPr>
            </w:pPr>
            <w:r w:rsidRPr="00FC3A60">
              <w:rPr>
                <w:b/>
                <w:sz w:val="24"/>
              </w:rPr>
              <w:t>elektronické klávesové nástroje</w:t>
            </w:r>
          </w:p>
        </w:tc>
        <w:tc>
          <w:tcPr>
            <w:tcW w:w="1140" w:type="dxa"/>
          </w:tcPr>
          <w:p w:rsidR="00F94935" w:rsidRPr="00FC3A60" w:rsidRDefault="008C2FE3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F94935" w:rsidRPr="00FC3A60" w:rsidRDefault="008C2FE3" w:rsidP="00F24153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33</w:t>
            </w:r>
          </w:p>
        </w:tc>
        <w:tc>
          <w:tcPr>
            <w:tcW w:w="0" w:type="auto"/>
          </w:tcPr>
          <w:p w:rsidR="00F94935" w:rsidRPr="00FC3A60" w:rsidRDefault="008C2FE3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1083" w:type="dxa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1241" w:type="dxa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Pr="00FC3A60" w:rsidRDefault="008C2FE3" w:rsidP="00F32C21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34</w:t>
            </w:r>
          </w:p>
        </w:tc>
      </w:tr>
      <w:tr w:rsidR="00F94935" w:rsidRPr="00A3529D" w:rsidTr="00860DAD">
        <w:tc>
          <w:tcPr>
            <w:tcW w:w="3147" w:type="dxa"/>
          </w:tcPr>
          <w:p w:rsidR="00F94935" w:rsidRPr="00FC3A60" w:rsidRDefault="00F94935" w:rsidP="00860DAD">
            <w:pPr>
              <w:pStyle w:val="Podtitul"/>
              <w:jc w:val="both"/>
              <w:rPr>
                <w:b/>
                <w:sz w:val="24"/>
              </w:rPr>
            </w:pPr>
            <w:r w:rsidRPr="00FC3A60">
              <w:rPr>
                <w:b/>
                <w:sz w:val="24"/>
              </w:rPr>
              <w:t>housle</w:t>
            </w:r>
          </w:p>
        </w:tc>
        <w:tc>
          <w:tcPr>
            <w:tcW w:w="1140" w:type="dxa"/>
          </w:tcPr>
          <w:p w:rsidR="00F94935" w:rsidRPr="00FC3A60" w:rsidRDefault="008C2FE3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F94935" w:rsidRPr="00FC3A60" w:rsidRDefault="008C2FE3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1083" w:type="dxa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1241" w:type="dxa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Pr="00FC3A60" w:rsidRDefault="008C2FE3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12</w:t>
            </w:r>
          </w:p>
        </w:tc>
      </w:tr>
      <w:tr w:rsidR="00F94935" w:rsidRPr="00A3529D" w:rsidTr="00860DAD">
        <w:tc>
          <w:tcPr>
            <w:tcW w:w="3147" w:type="dxa"/>
          </w:tcPr>
          <w:p w:rsidR="00F94935" w:rsidRPr="00FC3A60" w:rsidRDefault="00F94935" w:rsidP="000D3602">
            <w:pPr>
              <w:pStyle w:val="Podtitul"/>
              <w:jc w:val="both"/>
              <w:rPr>
                <w:b/>
                <w:sz w:val="24"/>
                <w:szCs w:val="24"/>
              </w:rPr>
            </w:pPr>
            <w:r w:rsidRPr="00FC3A60">
              <w:rPr>
                <w:b/>
                <w:sz w:val="24"/>
                <w:szCs w:val="24"/>
              </w:rPr>
              <w:t>hra na klasické varhany</w:t>
            </w:r>
          </w:p>
        </w:tc>
        <w:tc>
          <w:tcPr>
            <w:tcW w:w="1140" w:type="dxa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Pr="00FC3A60" w:rsidRDefault="008C2FE3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F94935" w:rsidRPr="00FC3A60" w:rsidRDefault="008C2FE3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1083" w:type="dxa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1241" w:type="dxa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Pr="00FC3A60" w:rsidRDefault="008C2FE3" w:rsidP="00F32C21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5</w:t>
            </w:r>
          </w:p>
        </w:tc>
      </w:tr>
      <w:tr w:rsidR="00F94935" w:rsidRPr="00A3529D" w:rsidTr="00860DAD">
        <w:tc>
          <w:tcPr>
            <w:tcW w:w="3147" w:type="dxa"/>
          </w:tcPr>
          <w:p w:rsidR="00F94935" w:rsidRPr="00FC3A60" w:rsidRDefault="00F94935" w:rsidP="00860DAD">
            <w:pPr>
              <w:pStyle w:val="Podtitul"/>
              <w:jc w:val="both"/>
              <w:rPr>
                <w:b/>
                <w:sz w:val="24"/>
              </w:rPr>
            </w:pPr>
            <w:r w:rsidRPr="00FC3A60">
              <w:rPr>
                <w:b/>
                <w:sz w:val="24"/>
              </w:rPr>
              <w:t>klarinet</w:t>
            </w:r>
          </w:p>
        </w:tc>
        <w:tc>
          <w:tcPr>
            <w:tcW w:w="1140" w:type="dxa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1083" w:type="dxa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1241" w:type="dxa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</w:tr>
      <w:tr w:rsidR="00F94935" w:rsidRPr="00A3529D" w:rsidTr="00860DAD">
        <w:tc>
          <w:tcPr>
            <w:tcW w:w="3147" w:type="dxa"/>
          </w:tcPr>
          <w:p w:rsidR="00F94935" w:rsidRPr="00FC3A60" w:rsidRDefault="00F94935" w:rsidP="00860DAD">
            <w:pPr>
              <w:pStyle w:val="Podtitul"/>
              <w:jc w:val="both"/>
              <w:rPr>
                <w:b/>
                <w:sz w:val="24"/>
              </w:rPr>
            </w:pPr>
            <w:r w:rsidRPr="00FC3A60">
              <w:rPr>
                <w:b/>
                <w:sz w:val="24"/>
              </w:rPr>
              <w:t>klavír</w:t>
            </w:r>
          </w:p>
        </w:tc>
        <w:tc>
          <w:tcPr>
            <w:tcW w:w="1140" w:type="dxa"/>
          </w:tcPr>
          <w:p w:rsidR="00F94935" w:rsidRPr="00FC3A60" w:rsidRDefault="008C2FE3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F94935" w:rsidRPr="00FC3A60" w:rsidRDefault="008C2FE3" w:rsidP="00DA29B1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70</w:t>
            </w:r>
          </w:p>
        </w:tc>
        <w:tc>
          <w:tcPr>
            <w:tcW w:w="0" w:type="auto"/>
          </w:tcPr>
          <w:p w:rsidR="00F94935" w:rsidRPr="00FC3A60" w:rsidRDefault="008C2FE3" w:rsidP="00087E09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13</w:t>
            </w:r>
          </w:p>
        </w:tc>
        <w:tc>
          <w:tcPr>
            <w:tcW w:w="1083" w:type="dxa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1241" w:type="dxa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Pr="00FC3A60" w:rsidRDefault="008C2FE3" w:rsidP="00274682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92</w:t>
            </w:r>
          </w:p>
        </w:tc>
      </w:tr>
      <w:tr w:rsidR="00F94935" w:rsidRPr="00A3529D" w:rsidTr="00087E09">
        <w:trPr>
          <w:trHeight w:val="243"/>
        </w:trPr>
        <w:tc>
          <w:tcPr>
            <w:tcW w:w="3147" w:type="dxa"/>
          </w:tcPr>
          <w:p w:rsidR="00F94935" w:rsidRPr="00FC3A60" w:rsidRDefault="00F94935" w:rsidP="00860DAD">
            <w:pPr>
              <w:pStyle w:val="Podtitul"/>
              <w:jc w:val="both"/>
              <w:rPr>
                <w:b/>
                <w:sz w:val="24"/>
              </w:rPr>
            </w:pPr>
            <w:r w:rsidRPr="00FC3A60">
              <w:rPr>
                <w:b/>
                <w:sz w:val="24"/>
              </w:rPr>
              <w:t>kytara</w:t>
            </w:r>
          </w:p>
        </w:tc>
        <w:tc>
          <w:tcPr>
            <w:tcW w:w="1140" w:type="dxa"/>
          </w:tcPr>
          <w:p w:rsidR="00F94935" w:rsidRPr="00FC3A60" w:rsidRDefault="008C2FE3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F94935" w:rsidRPr="00FC3A60" w:rsidRDefault="00F94935" w:rsidP="008C2FE3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1</w:t>
            </w:r>
            <w:r w:rsidR="008C2FE3" w:rsidRPr="00FC3A60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1</w:t>
            </w:r>
          </w:p>
        </w:tc>
        <w:tc>
          <w:tcPr>
            <w:tcW w:w="1083" w:type="dxa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1241" w:type="dxa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Pr="00FC3A60" w:rsidRDefault="00F94935" w:rsidP="00F24153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14</w:t>
            </w:r>
          </w:p>
        </w:tc>
      </w:tr>
      <w:tr w:rsidR="00F94935" w:rsidRPr="00A3529D" w:rsidTr="00860DAD">
        <w:tc>
          <w:tcPr>
            <w:tcW w:w="3147" w:type="dxa"/>
          </w:tcPr>
          <w:p w:rsidR="00F94935" w:rsidRPr="00FC3A60" w:rsidRDefault="00F94935" w:rsidP="00860DAD">
            <w:pPr>
              <w:pStyle w:val="Podtitul"/>
              <w:jc w:val="both"/>
              <w:rPr>
                <w:b/>
                <w:sz w:val="24"/>
              </w:rPr>
            </w:pPr>
            <w:r w:rsidRPr="00FC3A60">
              <w:rPr>
                <w:b/>
                <w:sz w:val="24"/>
              </w:rPr>
              <w:t>saxofon</w:t>
            </w:r>
          </w:p>
        </w:tc>
        <w:tc>
          <w:tcPr>
            <w:tcW w:w="1140" w:type="dxa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Pr="00FC3A60" w:rsidRDefault="008C2FE3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F94935" w:rsidRPr="00FC3A60" w:rsidRDefault="008C2FE3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1083" w:type="dxa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1241" w:type="dxa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5</w:t>
            </w:r>
          </w:p>
        </w:tc>
      </w:tr>
      <w:tr w:rsidR="00F94935" w:rsidRPr="00A3529D" w:rsidTr="00860DAD">
        <w:tc>
          <w:tcPr>
            <w:tcW w:w="3147" w:type="dxa"/>
          </w:tcPr>
          <w:p w:rsidR="00F94935" w:rsidRPr="00FC3A60" w:rsidRDefault="00F94935" w:rsidP="00860DAD">
            <w:pPr>
              <w:pStyle w:val="Podtitul"/>
              <w:jc w:val="both"/>
              <w:rPr>
                <w:b/>
                <w:sz w:val="24"/>
              </w:rPr>
            </w:pPr>
            <w:r w:rsidRPr="00FC3A60">
              <w:rPr>
                <w:b/>
                <w:sz w:val="24"/>
              </w:rPr>
              <w:t>trubka</w:t>
            </w:r>
          </w:p>
        </w:tc>
        <w:tc>
          <w:tcPr>
            <w:tcW w:w="1140" w:type="dxa"/>
          </w:tcPr>
          <w:p w:rsidR="00F94935" w:rsidRPr="00FC3A60" w:rsidRDefault="00F94935" w:rsidP="00285479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Pr="00FC3A60" w:rsidRDefault="008C2FE3" w:rsidP="00285479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F94935" w:rsidRPr="00FC3A60" w:rsidRDefault="008C2FE3" w:rsidP="00285479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1</w:t>
            </w:r>
          </w:p>
        </w:tc>
        <w:tc>
          <w:tcPr>
            <w:tcW w:w="1083" w:type="dxa"/>
          </w:tcPr>
          <w:p w:rsidR="00F94935" w:rsidRPr="00FC3A60" w:rsidRDefault="00F94935" w:rsidP="00285479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1241" w:type="dxa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Pr="00FC3A60" w:rsidRDefault="00F94935" w:rsidP="00285479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7</w:t>
            </w:r>
          </w:p>
        </w:tc>
      </w:tr>
      <w:tr w:rsidR="00F94935" w:rsidRPr="00A3529D" w:rsidTr="00860DAD">
        <w:tc>
          <w:tcPr>
            <w:tcW w:w="3147" w:type="dxa"/>
          </w:tcPr>
          <w:p w:rsidR="00F94935" w:rsidRPr="00FC3A60" w:rsidRDefault="00F94935" w:rsidP="00860DAD">
            <w:pPr>
              <w:pStyle w:val="Podtitul"/>
              <w:jc w:val="both"/>
              <w:rPr>
                <w:b/>
                <w:sz w:val="24"/>
                <w:szCs w:val="24"/>
              </w:rPr>
            </w:pPr>
            <w:r w:rsidRPr="00FC3A60">
              <w:rPr>
                <w:b/>
                <w:sz w:val="24"/>
              </w:rPr>
              <w:t>pozoun</w:t>
            </w:r>
          </w:p>
        </w:tc>
        <w:tc>
          <w:tcPr>
            <w:tcW w:w="1140" w:type="dxa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Pr="00FC3A60" w:rsidRDefault="008C2FE3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F94935" w:rsidRPr="00FC3A60" w:rsidRDefault="008C2FE3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1083" w:type="dxa"/>
          </w:tcPr>
          <w:p w:rsidR="00F94935" w:rsidRPr="00FC3A60" w:rsidRDefault="00F94935" w:rsidP="00B61C50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1241" w:type="dxa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Pr="00FC3A60" w:rsidRDefault="008C2FE3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1</w:t>
            </w:r>
          </w:p>
        </w:tc>
      </w:tr>
      <w:tr w:rsidR="00F94935" w:rsidRPr="00A3529D" w:rsidTr="00087E09">
        <w:trPr>
          <w:trHeight w:val="217"/>
        </w:trPr>
        <w:tc>
          <w:tcPr>
            <w:tcW w:w="3147" w:type="dxa"/>
          </w:tcPr>
          <w:p w:rsidR="00F94935" w:rsidRPr="00FC3A60" w:rsidRDefault="00F94935" w:rsidP="00860DAD">
            <w:pPr>
              <w:pStyle w:val="Podtitul"/>
              <w:jc w:val="both"/>
              <w:rPr>
                <w:b/>
                <w:sz w:val="24"/>
              </w:rPr>
            </w:pPr>
            <w:r w:rsidRPr="00FC3A60">
              <w:rPr>
                <w:b/>
                <w:sz w:val="24"/>
                <w:szCs w:val="24"/>
              </w:rPr>
              <w:t>el. kytara basová</w:t>
            </w:r>
          </w:p>
        </w:tc>
        <w:tc>
          <w:tcPr>
            <w:tcW w:w="1140" w:type="dxa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1083" w:type="dxa"/>
          </w:tcPr>
          <w:p w:rsidR="00F94935" w:rsidRPr="00FC3A60" w:rsidRDefault="00F94935" w:rsidP="00B61C50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1241" w:type="dxa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</w:tr>
      <w:tr w:rsidR="00F94935" w:rsidRPr="00A3529D" w:rsidTr="00860DAD">
        <w:tc>
          <w:tcPr>
            <w:tcW w:w="3147" w:type="dxa"/>
          </w:tcPr>
          <w:p w:rsidR="00F94935" w:rsidRPr="00FC3A60" w:rsidRDefault="00F94935" w:rsidP="00860DAD">
            <w:pPr>
              <w:pStyle w:val="Podtitul"/>
              <w:jc w:val="both"/>
              <w:rPr>
                <w:b/>
                <w:sz w:val="24"/>
              </w:rPr>
            </w:pPr>
            <w:r w:rsidRPr="00FC3A60">
              <w:rPr>
                <w:b/>
                <w:sz w:val="24"/>
              </w:rPr>
              <w:t>zobcová flétna</w:t>
            </w:r>
          </w:p>
        </w:tc>
        <w:tc>
          <w:tcPr>
            <w:tcW w:w="1140" w:type="dxa"/>
          </w:tcPr>
          <w:p w:rsidR="00F94935" w:rsidRPr="00FC3A60" w:rsidRDefault="008C2FE3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F94935" w:rsidRPr="00FC3A60" w:rsidRDefault="008C2FE3" w:rsidP="00F24153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18</w:t>
            </w:r>
          </w:p>
        </w:tc>
        <w:tc>
          <w:tcPr>
            <w:tcW w:w="0" w:type="auto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1083" w:type="dxa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1241" w:type="dxa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Pr="00FC3A60" w:rsidRDefault="008C2FE3" w:rsidP="00F32C21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25</w:t>
            </w:r>
          </w:p>
        </w:tc>
      </w:tr>
      <w:tr w:rsidR="00F94935" w:rsidRPr="00A3529D" w:rsidTr="00860DAD">
        <w:tc>
          <w:tcPr>
            <w:tcW w:w="3147" w:type="dxa"/>
          </w:tcPr>
          <w:p w:rsidR="00F94935" w:rsidRPr="00FC3A60" w:rsidRDefault="00F94935" w:rsidP="00860DAD">
            <w:pPr>
              <w:pStyle w:val="Podtitul"/>
              <w:jc w:val="both"/>
              <w:rPr>
                <w:b/>
                <w:sz w:val="24"/>
              </w:rPr>
            </w:pPr>
            <w:r w:rsidRPr="00FC3A60">
              <w:rPr>
                <w:b/>
                <w:sz w:val="24"/>
              </w:rPr>
              <w:t>příčná flétna</w:t>
            </w:r>
          </w:p>
        </w:tc>
        <w:tc>
          <w:tcPr>
            <w:tcW w:w="1140" w:type="dxa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Pr="00FC3A60" w:rsidRDefault="008C2FE3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F94935" w:rsidRPr="00FC3A60" w:rsidRDefault="008C2FE3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1083" w:type="dxa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1241" w:type="dxa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Pr="00FC3A60" w:rsidRDefault="008C2FE3" w:rsidP="00AF326B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5</w:t>
            </w:r>
          </w:p>
        </w:tc>
      </w:tr>
      <w:tr w:rsidR="00F94935" w:rsidRPr="00A3529D" w:rsidTr="00860DAD">
        <w:tc>
          <w:tcPr>
            <w:tcW w:w="3147" w:type="dxa"/>
          </w:tcPr>
          <w:p w:rsidR="00F94935" w:rsidRPr="00FC3A60" w:rsidRDefault="00F94935" w:rsidP="00087E09">
            <w:pPr>
              <w:pStyle w:val="Podtitul"/>
              <w:ind w:left="284" w:firstLine="0"/>
              <w:jc w:val="both"/>
              <w:rPr>
                <w:b/>
                <w:sz w:val="24"/>
              </w:rPr>
            </w:pPr>
            <w:r w:rsidRPr="00FC3A60">
              <w:rPr>
                <w:b/>
                <w:sz w:val="24"/>
              </w:rPr>
              <w:t>sólový zpěv</w:t>
            </w:r>
          </w:p>
        </w:tc>
        <w:tc>
          <w:tcPr>
            <w:tcW w:w="1140" w:type="dxa"/>
          </w:tcPr>
          <w:p w:rsidR="00F94935" w:rsidRPr="00FC3A60" w:rsidRDefault="008C2FE3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Pr="00FC3A60" w:rsidRDefault="00F94935" w:rsidP="008C2FE3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1</w:t>
            </w:r>
            <w:r w:rsidR="008C2FE3" w:rsidRPr="00FC3A60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F94935" w:rsidRPr="00FC3A60" w:rsidRDefault="008C2FE3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3</w:t>
            </w:r>
          </w:p>
        </w:tc>
        <w:tc>
          <w:tcPr>
            <w:tcW w:w="1083" w:type="dxa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1241" w:type="dxa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Pr="00FC3A60" w:rsidRDefault="008C2FE3" w:rsidP="00F24153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15</w:t>
            </w:r>
          </w:p>
        </w:tc>
      </w:tr>
      <w:tr w:rsidR="00F94935" w:rsidRPr="00A3529D" w:rsidTr="00860DAD">
        <w:tc>
          <w:tcPr>
            <w:tcW w:w="3147" w:type="dxa"/>
          </w:tcPr>
          <w:p w:rsidR="00F94935" w:rsidRPr="00FC3A60" w:rsidRDefault="00F94935" w:rsidP="00860DAD">
            <w:pPr>
              <w:pStyle w:val="Podtitul"/>
              <w:jc w:val="both"/>
              <w:rPr>
                <w:b/>
                <w:sz w:val="24"/>
              </w:rPr>
            </w:pPr>
            <w:r w:rsidRPr="00FC3A60">
              <w:rPr>
                <w:b/>
                <w:sz w:val="24"/>
              </w:rPr>
              <w:t>sborový zpěv</w:t>
            </w:r>
          </w:p>
        </w:tc>
        <w:tc>
          <w:tcPr>
            <w:tcW w:w="1140" w:type="dxa"/>
          </w:tcPr>
          <w:p w:rsidR="00F94935" w:rsidRPr="00FC3A60" w:rsidRDefault="008C2FE3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F94935" w:rsidRPr="00FC3A60" w:rsidRDefault="008C2FE3" w:rsidP="00275DD0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1083" w:type="dxa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1241" w:type="dxa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Pr="00FC3A60" w:rsidRDefault="00F94935" w:rsidP="00275DD0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8</w:t>
            </w:r>
          </w:p>
        </w:tc>
      </w:tr>
      <w:tr w:rsidR="00F94935" w:rsidRPr="00A3529D" w:rsidTr="00860DAD">
        <w:tc>
          <w:tcPr>
            <w:tcW w:w="3147" w:type="dxa"/>
          </w:tcPr>
          <w:p w:rsidR="00F94935" w:rsidRPr="00FC3A60" w:rsidRDefault="00F94935" w:rsidP="00860DAD">
            <w:pPr>
              <w:pStyle w:val="Podtitul"/>
              <w:jc w:val="both"/>
              <w:rPr>
                <w:b/>
                <w:sz w:val="24"/>
              </w:rPr>
            </w:pPr>
            <w:r w:rsidRPr="00FC3A60">
              <w:rPr>
                <w:b/>
                <w:sz w:val="24"/>
              </w:rPr>
              <w:t>lesní roh</w:t>
            </w:r>
          </w:p>
        </w:tc>
        <w:tc>
          <w:tcPr>
            <w:tcW w:w="1140" w:type="dxa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1083" w:type="dxa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1241" w:type="dxa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Pr="00FC3A60" w:rsidRDefault="00F94935" w:rsidP="00860DAD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2</w:t>
            </w:r>
          </w:p>
        </w:tc>
      </w:tr>
      <w:tr w:rsidR="00F94935" w:rsidRPr="00A3529D" w:rsidTr="00860DAD">
        <w:tc>
          <w:tcPr>
            <w:tcW w:w="3147" w:type="dxa"/>
          </w:tcPr>
          <w:p w:rsidR="00F94935" w:rsidRPr="00FC3A60" w:rsidRDefault="00F94935" w:rsidP="004A4BCC">
            <w:pPr>
              <w:pStyle w:val="Podtitul"/>
              <w:jc w:val="both"/>
              <w:rPr>
                <w:b/>
                <w:sz w:val="24"/>
              </w:rPr>
            </w:pPr>
            <w:r w:rsidRPr="00FC3A60">
              <w:rPr>
                <w:b/>
                <w:sz w:val="24"/>
              </w:rPr>
              <w:t>CELKEM</w:t>
            </w:r>
          </w:p>
        </w:tc>
        <w:tc>
          <w:tcPr>
            <w:tcW w:w="1140" w:type="dxa"/>
          </w:tcPr>
          <w:p w:rsidR="00F94935" w:rsidRPr="00FC3A60" w:rsidRDefault="00F94935" w:rsidP="00F32C21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14</w:t>
            </w:r>
          </w:p>
        </w:tc>
        <w:tc>
          <w:tcPr>
            <w:tcW w:w="0" w:type="auto"/>
          </w:tcPr>
          <w:p w:rsidR="00F94935" w:rsidRPr="00FC3A60" w:rsidRDefault="00F94935" w:rsidP="00891172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200</w:t>
            </w:r>
          </w:p>
        </w:tc>
        <w:tc>
          <w:tcPr>
            <w:tcW w:w="0" w:type="auto"/>
          </w:tcPr>
          <w:p w:rsidR="00F94935" w:rsidRPr="00FC3A60" w:rsidRDefault="00F94935" w:rsidP="004A4BCC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25</w:t>
            </w:r>
          </w:p>
        </w:tc>
        <w:tc>
          <w:tcPr>
            <w:tcW w:w="1083" w:type="dxa"/>
          </w:tcPr>
          <w:p w:rsidR="00F94935" w:rsidRPr="00FC3A60" w:rsidRDefault="00F94935" w:rsidP="004A4BCC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F94935" w:rsidRPr="00FC3A60" w:rsidRDefault="00F94935" w:rsidP="004A4BCC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Pr="00FC3A60" w:rsidRDefault="00F94935" w:rsidP="000B1239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2</w:t>
            </w:r>
            <w:r w:rsidR="000B1239" w:rsidRPr="00FC3A60">
              <w:rPr>
                <w:sz w:val="24"/>
              </w:rPr>
              <w:t>39</w:t>
            </w:r>
          </w:p>
        </w:tc>
      </w:tr>
      <w:tr w:rsidR="00F94935" w:rsidRPr="00A3529D" w:rsidTr="00860DAD">
        <w:tc>
          <w:tcPr>
            <w:tcW w:w="3147" w:type="dxa"/>
          </w:tcPr>
          <w:p w:rsidR="00F94935" w:rsidRPr="00FC3A60" w:rsidRDefault="00F94935" w:rsidP="004A4BCC">
            <w:pPr>
              <w:pStyle w:val="Podtitul"/>
              <w:jc w:val="both"/>
              <w:rPr>
                <w:b/>
                <w:sz w:val="24"/>
              </w:rPr>
            </w:pPr>
          </w:p>
        </w:tc>
        <w:tc>
          <w:tcPr>
            <w:tcW w:w="1140" w:type="dxa"/>
          </w:tcPr>
          <w:p w:rsidR="00F94935" w:rsidRPr="00FC3A60" w:rsidRDefault="00F94935" w:rsidP="00F32C21">
            <w:pPr>
              <w:pStyle w:val="Podtitul"/>
              <w:rPr>
                <w:sz w:val="24"/>
              </w:rPr>
            </w:pPr>
          </w:p>
        </w:tc>
        <w:tc>
          <w:tcPr>
            <w:tcW w:w="0" w:type="auto"/>
          </w:tcPr>
          <w:p w:rsidR="00F94935" w:rsidRPr="00FC3A60" w:rsidRDefault="00F94935" w:rsidP="00891172">
            <w:pPr>
              <w:pStyle w:val="Podtitul"/>
              <w:rPr>
                <w:sz w:val="24"/>
              </w:rPr>
            </w:pPr>
          </w:p>
        </w:tc>
        <w:tc>
          <w:tcPr>
            <w:tcW w:w="0" w:type="auto"/>
          </w:tcPr>
          <w:p w:rsidR="00F94935" w:rsidRPr="00FC3A60" w:rsidRDefault="00F94935" w:rsidP="004A4BCC">
            <w:pPr>
              <w:pStyle w:val="Podtitul"/>
              <w:rPr>
                <w:sz w:val="24"/>
              </w:rPr>
            </w:pPr>
          </w:p>
        </w:tc>
        <w:tc>
          <w:tcPr>
            <w:tcW w:w="1083" w:type="dxa"/>
          </w:tcPr>
          <w:p w:rsidR="00F94935" w:rsidRPr="00FC3A60" w:rsidRDefault="00F94935" w:rsidP="004A4BCC">
            <w:pPr>
              <w:pStyle w:val="Podtitul"/>
              <w:rPr>
                <w:sz w:val="24"/>
              </w:rPr>
            </w:pPr>
          </w:p>
        </w:tc>
        <w:tc>
          <w:tcPr>
            <w:tcW w:w="1241" w:type="dxa"/>
          </w:tcPr>
          <w:p w:rsidR="00F94935" w:rsidRPr="00FC3A60" w:rsidRDefault="00F94935" w:rsidP="004A4BCC">
            <w:pPr>
              <w:pStyle w:val="Podtitul"/>
              <w:rPr>
                <w:sz w:val="24"/>
              </w:rPr>
            </w:pPr>
          </w:p>
        </w:tc>
        <w:tc>
          <w:tcPr>
            <w:tcW w:w="0" w:type="auto"/>
          </w:tcPr>
          <w:p w:rsidR="00F94935" w:rsidRPr="00FC3A60" w:rsidRDefault="00F94935" w:rsidP="00C60BEF">
            <w:pPr>
              <w:pStyle w:val="Podtitul"/>
              <w:rPr>
                <w:sz w:val="24"/>
              </w:rPr>
            </w:pPr>
          </w:p>
        </w:tc>
      </w:tr>
    </w:tbl>
    <w:p w:rsidR="00F62313" w:rsidRDefault="00F62313" w:rsidP="00BD09BD">
      <w:pPr>
        <w:autoSpaceDE w:val="0"/>
        <w:autoSpaceDN w:val="0"/>
        <w:adjustRightInd w:val="0"/>
        <w:ind w:left="360" w:hanging="360"/>
        <w:rPr>
          <w:b/>
          <w:color w:val="000000"/>
          <w:sz w:val="24"/>
          <w:szCs w:val="24"/>
        </w:rPr>
      </w:pPr>
    </w:p>
    <w:p w:rsidR="005E34C5" w:rsidRDefault="00B61C50" w:rsidP="00BD09BD">
      <w:pPr>
        <w:autoSpaceDE w:val="0"/>
        <w:autoSpaceDN w:val="0"/>
        <w:adjustRightInd w:val="0"/>
        <w:ind w:left="360" w:hanging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Výtvarný obor</w:t>
      </w:r>
    </w:p>
    <w:p w:rsidR="00A27616" w:rsidRPr="00FC3A60" w:rsidRDefault="00A27616" w:rsidP="00BD09BD">
      <w:pPr>
        <w:autoSpaceDE w:val="0"/>
        <w:autoSpaceDN w:val="0"/>
        <w:adjustRightInd w:val="0"/>
        <w:ind w:left="360" w:hanging="360"/>
        <w:rPr>
          <w:b/>
          <w:sz w:val="24"/>
          <w:szCs w:val="24"/>
        </w:rPr>
      </w:pPr>
    </w:p>
    <w:tbl>
      <w:tblPr>
        <w:tblW w:w="918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60"/>
      </w:tblPr>
      <w:tblGrid>
        <w:gridCol w:w="3147"/>
        <w:gridCol w:w="1140"/>
        <w:gridCol w:w="846"/>
        <w:gridCol w:w="878"/>
        <w:gridCol w:w="1083"/>
        <w:gridCol w:w="1241"/>
        <w:gridCol w:w="852"/>
      </w:tblGrid>
      <w:tr w:rsidR="00285479" w:rsidRPr="00FC3A60" w:rsidTr="0031778A">
        <w:tc>
          <w:tcPr>
            <w:tcW w:w="3147" w:type="dxa"/>
            <w:vAlign w:val="bottom"/>
          </w:tcPr>
          <w:p w:rsidR="00285479" w:rsidRPr="00FC3A60" w:rsidRDefault="00285479" w:rsidP="0031778A">
            <w:pPr>
              <w:pStyle w:val="Podtitul"/>
              <w:jc w:val="both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40" w:type="dxa"/>
          </w:tcPr>
          <w:p w:rsidR="00285479" w:rsidRPr="00FC3A60" w:rsidRDefault="00285479" w:rsidP="00303C5C">
            <w:pPr>
              <w:pStyle w:val="Podtitul"/>
              <w:ind w:firstLine="0"/>
              <w:rPr>
                <w:b/>
                <w:caps/>
                <w:sz w:val="16"/>
                <w:szCs w:val="16"/>
              </w:rPr>
            </w:pPr>
            <w:r w:rsidRPr="00FC3A60">
              <w:rPr>
                <w:b/>
                <w:caps/>
                <w:sz w:val="16"/>
                <w:szCs w:val="16"/>
              </w:rPr>
              <w:t>přípravné studium</w:t>
            </w:r>
          </w:p>
        </w:tc>
        <w:tc>
          <w:tcPr>
            <w:tcW w:w="0" w:type="auto"/>
            <w:vAlign w:val="bottom"/>
          </w:tcPr>
          <w:p w:rsidR="00285479" w:rsidRPr="00FC3A60" w:rsidRDefault="00285479" w:rsidP="0031778A">
            <w:pPr>
              <w:pStyle w:val="Podtitul"/>
              <w:rPr>
                <w:b/>
                <w:caps/>
                <w:sz w:val="16"/>
                <w:szCs w:val="16"/>
              </w:rPr>
            </w:pPr>
            <w:r w:rsidRPr="00FC3A60">
              <w:rPr>
                <w:b/>
                <w:caps/>
                <w:sz w:val="16"/>
                <w:szCs w:val="16"/>
              </w:rPr>
              <w:t>I. stupeň</w:t>
            </w:r>
          </w:p>
        </w:tc>
        <w:tc>
          <w:tcPr>
            <w:tcW w:w="0" w:type="auto"/>
            <w:vAlign w:val="bottom"/>
          </w:tcPr>
          <w:p w:rsidR="00285479" w:rsidRPr="00FC3A60" w:rsidRDefault="00285479" w:rsidP="0031778A">
            <w:pPr>
              <w:pStyle w:val="Podtitul"/>
              <w:rPr>
                <w:b/>
                <w:caps/>
                <w:sz w:val="16"/>
                <w:szCs w:val="16"/>
              </w:rPr>
            </w:pPr>
            <w:r w:rsidRPr="00FC3A60">
              <w:rPr>
                <w:b/>
                <w:caps/>
                <w:sz w:val="16"/>
                <w:szCs w:val="16"/>
              </w:rPr>
              <w:t>II. stupeň</w:t>
            </w:r>
          </w:p>
        </w:tc>
        <w:tc>
          <w:tcPr>
            <w:tcW w:w="1083" w:type="dxa"/>
          </w:tcPr>
          <w:p w:rsidR="00285479" w:rsidRPr="00FC3A60" w:rsidRDefault="00285479" w:rsidP="00303C5C">
            <w:pPr>
              <w:pStyle w:val="Podtitul"/>
              <w:ind w:firstLine="0"/>
              <w:rPr>
                <w:b/>
                <w:caps/>
                <w:sz w:val="16"/>
                <w:szCs w:val="16"/>
              </w:rPr>
            </w:pPr>
            <w:r w:rsidRPr="00FC3A60">
              <w:rPr>
                <w:b/>
                <w:caps/>
                <w:sz w:val="16"/>
                <w:szCs w:val="16"/>
              </w:rPr>
              <w:t>rozšířené studium</w:t>
            </w:r>
          </w:p>
        </w:tc>
        <w:tc>
          <w:tcPr>
            <w:tcW w:w="1241" w:type="dxa"/>
            <w:vAlign w:val="bottom"/>
          </w:tcPr>
          <w:p w:rsidR="00285479" w:rsidRPr="00FC3A60" w:rsidRDefault="00285479" w:rsidP="00303C5C">
            <w:pPr>
              <w:pStyle w:val="Podtitul"/>
              <w:ind w:firstLine="0"/>
              <w:rPr>
                <w:b/>
                <w:caps/>
                <w:sz w:val="16"/>
                <w:szCs w:val="16"/>
              </w:rPr>
            </w:pPr>
            <w:r w:rsidRPr="00FC3A60">
              <w:rPr>
                <w:b/>
                <w:caps/>
                <w:sz w:val="16"/>
                <w:szCs w:val="16"/>
              </w:rPr>
              <w:t>studium dospělých</w:t>
            </w:r>
          </w:p>
        </w:tc>
        <w:tc>
          <w:tcPr>
            <w:tcW w:w="0" w:type="auto"/>
          </w:tcPr>
          <w:p w:rsidR="00285479" w:rsidRPr="00FC3A60" w:rsidRDefault="00285479" w:rsidP="00303C5C">
            <w:pPr>
              <w:pStyle w:val="Podtitul"/>
              <w:ind w:firstLine="0"/>
              <w:rPr>
                <w:b/>
                <w:caps/>
                <w:sz w:val="16"/>
                <w:szCs w:val="16"/>
              </w:rPr>
            </w:pPr>
            <w:r w:rsidRPr="00FC3A60">
              <w:rPr>
                <w:b/>
                <w:caps/>
                <w:sz w:val="16"/>
                <w:szCs w:val="16"/>
              </w:rPr>
              <w:t>celkem</w:t>
            </w:r>
          </w:p>
        </w:tc>
      </w:tr>
      <w:tr w:rsidR="00285479" w:rsidRPr="00FC3A60" w:rsidTr="0031778A">
        <w:tc>
          <w:tcPr>
            <w:tcW w:w="3147" w:type="dxa"/>
          </w:tcPr>
          <w:p w:rsidR="00285479" w:rsidRPr="00FC3A60" w:rsidRDefault="00285479" w:rsidP="0031778A">
            <w:pPr>
              <w:pStyle w:val="Podtitul"/>
              <w:jc w:val="both"/>
              <w:rPr>
                <w:b/>
                <w:sz w:val="24"/>
              </w:rPr>
            </w:pPr>
          </w:p>
        </w:tc>
        <w:tc>
          <w:tcPr>
            <w:tcW w:w="1140" w:type="dxa"/>
          </w:tcPr>
          <w:p w:rsidR="00285479" w:rsidRPr="00FC3A60" w:rsidRDefault="00285479" w:rsidP="0031778A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285479" w:rsidRPr="00FC3A60" w:rsidRDefault="00FC3A60" w:rsidP="00B7438A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41</w:t>
            </w:r>
          </w:p>
        </w:tc>
        <w:tc>
          <w:tcPr>
            <w:tcW w:w="0" w:type="auto"/>
          </w:tcPr>
          <w:p w:rsidR="00285479" w:rsidRPr="00FC3A60" w:rsidRDefault="00285479" w:rsidP="0031778A">
            <w:pPr>
              <w:pStyle w:val="Podtitul"/>
              <w:rPr>
                <w:sz w:val="24"/>
              </w:rPr>
            </w:pPr>
          </w:p>
        </w:tc>
        <w:tc>
          <w:tcPr>
            <w:tcW w:w="1083" w:type="dxa"/>
          </w:tcPr>
          <w:p w:rsidR="00285479" w:rsidRPr="00FC3A60" w:rsidRDefault="00285479" w:rsidP="0031778A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1241" w:type="dxa"/>
          </w:tcPr>
          <w:p w:rsidR="00285479" w:rsidRPr="00FC3A60" w:rsidRDefault="00285479" w:rsidP="0031778A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285479" w:rsidRPr="00FC3A60" w:rsidRDefault="005962FB" w:rsidP="00FC3A60">
            <w:pPr>
              <w:pStyle w:val="Podtitul"/>
              <w:rPr>
                <w:sz w:val="24"/>
              </w:rPr>
            </w:pPr>
            <w:r w:rsidRPr="00FC3A60">
              <w:rPr>
                <w:sz w:val="24"/>
              </w:rPr>
              <w:t>4</w:t>
            </w:r>
            <w:r w:rsidR="00FC3A60" w:rsidRPr="00FC3A60">
              <w:rPr>
                <w:sz w:val="24"/>
              </w:rPr>
              <w:t>1</w:t>
            </w:r>
          </w:p>
        </w:tc>
      </w:tr>
    </w:tbl>
    <w:p w:rsidR="00BD09BD" w:rsidRPr="00E76CB6" w:rsidRDefault="003501F4" w:rsidP="003F123C">
      <w:pPr>
        <w:autoSpaceDE w:val="0"/>
        <w:autoSpaceDN w:val="0"/>
        <w:adjustRightInd w:val="0"/>
        <w:spacing w:line="360" w:lineRule="auto"/>
        <w:ind w:firstLine="0"/>
        <w:rPr>
          <w:b/>
          <w:sz w:val="36"/>
          <w:szCs w:val="36"/>
        </w:rPr>
      </w:pPr>
      <w:r w:rsidRPr="00E76CB6">
        <w:rPr>
          <w:b/>
          <w:sz w:val="36"/>
          <w:szCs w:val="36"/>
        </w:rPr>
        <w:lastRenderedPageBreak/>
        <w:t>6</w:t>
      </w:r>
      <w:r w:rsidR="00BD09BD" w:rsidRPr="00E76CB6">
        <w:rPr>
          <w:b/>
          <w:sz w:val="36"/>
          <w:szCs w:val="36"/>
        </w:rPr>
        <w:t xml:space="preserve">.  </w:t>
      </w:r>
      <w:r w:rsidR="0026259F" w:rsidRPr="00E76CB6">
        <w:rPr>
          <w:b/>
          <w:sz w:val="36"/>
          <w:szCs w:val="36"/>
        </w:rPr>
        <w:t>Údaje o pracovnících školy</w:t>
      </w:r>
    </w:p>
    <w:p w:rsidR="0059016A" w:rsidRPr="00E76CB6" w:rsidRDefault="0059016A" w:rsidP="003F123C">
      <w:pPr>
        <w:autoSpaceDE w:val="0"/>
        <w:autoSpaceDN w:val="0"/>
        <w:adjustRightInd w:val="0"/>
        <w:spacing w:line="360" w:lineRule="auto"/>
        <w:ind w:firstLine="0"/>
        <w:rPr>
          <w:b/>
          <w:sz w:val="36"/>
          <w:szCs w:val="36"/>
        </w:rPr>
      </w:pPr>
    </w:p>
    <w:p w:rsidR="00CE26B9" w:rsidRPr="00E76CB6" w:rsidRDefault="00BD09BD" w:rsidP="00EC28AC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  <w:u w:val="single"/>
        </w:rPr>
      </w:pPr>
      <w:r w:rsidRPr="00E76CB6">
        <w:rPr>
          <w:b/>
          <w:sz w:val="24"/>
          <w:szCs w:val="24"/>
          <w:u w:val="single"/>
        </w:rPr>
        <w:t>Vedení školy</w:t>
      </w:r>
      <w:r w:rsidRPr="00E76CB6">
        <w:rPr>
          <w:sz w:val="24"/>
          <w:szCs w:val="24"/>
          <w:u w:val="single"/>
        </w:rPr>
        <w:t>:</w:t>
      </w:r>
    </w:p>
    <w:p w:rsidR="00BD09BD" w:rsidRPr="00E76CB6" w:rsidRDefault="00BD09BD" w:rsidP="003F123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335D34" w:rsidRPr="00E76CB6" w:rsidRDefault="00BD09BD" w:rsidP="00EC28AC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 xml:space="preserve">Ředitelka školy: 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="003E2FC9" w:rsidRPr="00E76CB6">
        <w:rPr>
          <w:sz w:val="24"/>
          <w:szCs w:val="24"/>
        </w:rPr>
        <w:t xml:space="preserve">     </w:t>
      </w:r>
      <w:r w:rsidR="001F23B1" w:rsidRPr="00E76CB6">
        <w:rPr>
          <w:sz w:val="24"/>
          <w:szCs w:val="24"/>
        </w:rPr>
        <w:t>Mgr</w:t>
      </w:r>
      <w:r w:rsidRPr="00E76CB6">
        <w:rPr>
          <w:sz w:val="24"/>
          <w:szCs w:val="24"/>
        </w:rPr>
        <w:t>. Ivana Šotkovská</w:t>
      </w:r>
    </w:p>
    <w:p w:rsidR="00BD09BD" w:rsidRPr="00E76CB6" w:rsidRDefault="00BD09BD" w:rsidP="003F123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76275" w:rsidRPr="00E76CB6" w:rsidRDefault="0075624A" w:rsidP="00EC28AC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>Pověření řídící pr</w:t>
      </w:r>
      <w:r w:rsidR="004C3FD8" w:rsidRPr="00E76CB6">
        <w:rPr>
          <w:sz w:val="24"/>
          <w:szCs w:val="24"/>
        </w:rPr>
        <w:t xml:space="preserve">acovník           </w:t>
      </w:r>
      <w:r w:rsidR="00E76275" w:rsidRPr="00E76CB6">
        <w:rPr>
          <w:sz w:val="24"/>
          <w:szCs w:val="24"/>
        </w:rPr>
        <w:t xml:space="preserve">Bc. Ludmila Čírtková </w:t>
      </w:r>
      <w:r w:rsidR="004D51C0" w:rsidRPr="00E76CB6">
        <w:rPr>
          <w:sz w:val="24"/>
          <w:szCs w:val="24"/>
        </w:rPr>
        <w:t xml:space="preserve"> -</w:t>
      </w:r>
      <w:r w:rsidR="00E76275" w:rsidRPr="00E76CB6">
        <w:rPr>
          <w:sz w:val="24"/>
          <w:szCs w:val="24"/>
        </w:rPr>
        <w:t xml:space="preserve"> Moravské Budějovice </w:t>
      </w:r>
    </w:p>
    <w:p w:rsidR="00047CD9" w:rsidRPr="00E76CB6" w:rsidRDefault="00047CD9" w:rsidP="003F123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335D34" w:rsidRPr="00E76CB6" w:rsidRDefault="00BD09BD" w:rsidP="003F123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="003E2FC9" w:rsidRPr="00E76CB6">
        <w:rPr>
          <w:sz w:val="24"/>
          <w:szCs w:val="24"/>
        </w:rPr>
        <w:t xml:space="preserve">     </w:t>
      </w:r>
      <w:r w:rsidR="00732309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 xml:space="preserve">Milena Puchnarová </w:t>
      </w:r>
      <w:r w:rsidR="004D51C0" w:rsidRPr="00E76CB6">
        <w:rPr>
          <w:sz w:val="24"/>
          <w:szCs w:val="24"/>
        </w:rPr>
        <w:t xml:space="preserve">     </w:t>
      </w:r>
      <w:r w:rsidR="00860DAD" w:rsidRPr="00E76CB6">
        <w:rPr>
          <w:sz w:val="24"/>
          <w:szCs w:val="24"/>
        </w:rPr>
        <w:t>-</w:t>
      </w:r>
      <w:r w:rsidR="004D51C0" w:rsidRPr="00E76CB6">
        <w:rPr>
          <w:sz w:val="24"/>
          <w:szCs w:val="24"/>
        </w:rPr>
        <w:t xml:space="preserve"> </w:t>
      </w:r>
      <w:r w:rsidR="00335D34" w:rsidRPr="00E76CB6">
        <w:rPr>
          <w:sz w:val="24"/>
          <w:szCs w:val="24"/>
        </w:rPr>
        <w:t xml:space="preserve">pobočka </w:t>
      </w:r>
      <w:r w:rsidRPr="00E76CB6">
        <w:rPr>
          <w:sz w:val="24"/>
          <w:szCs w:val="24"/>
        </w:rPr>
        <w:t>Jemnice</w:t>
      </w:r>
    </w:p>
    <w:p w:rsidR="001A551C" w:rsidRPr="00E76CB6" w:rsidRDefault="001A551C" w:rsidP="003F123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A3529D" w:rsidRDefault="00A3529D" w:rsidP="003F123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A3529D" w:rsidRDefault="00A3529D" w:rsidP="003F123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1A551C" w:rsidRPr="00A3529D" w:rsidRDefault="001A551C" w:rsidP="003F123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3529D">
        <w:rPr>
          <w:sz w:val="24"/>
          <w:szCs w:val="24"/>
        </w:rPr>
        <w:t xml:space="preserve">Ve školním </w:t>
      </w:r>
      <w:r w:rsidR="00732309" w:rsidRPr="00A3529D">
        <w:rPr>
          <w:sz w:val="24"/>
          <w:szCs w:val="24"/>
        </w:rPr>
        <w:t>roce 20</w:t>
      </w:r>
      <w:r w:rsidR="00F40A3C" w:rsidRPr="00A3529D">
        <w:rPr>
          <w:sz w:val="24"/>
          <w:szCs w:val="24"/>
        </w:rPr>
        <w:t>20</w:t>
      </w:r>
      <w:r w:rsidR="00732309" w:rsidRPr="00A3529D">
        <w:rPr>
          <w:sz w:val="24"/>
          <w:szCs w:val="24"/>
        </w:rPr>
        <w:t>/202</w:t>
      </w:r>
      <w:r w:rsidR="00F40A3C" w:rsidRPr="00A3529D">
        <w:rPr>
          <w:sz w:val="24"/>
          <w:szCs w:val="24"/>
        </w:rPr>
        <w:t>1</w:t>
      </w:r>
      <w:r w:rsidR="00732309" w:rsidRPr="00A3529D">
        <w:rPr>
          <w:sz w:val="24"/>
          <w:szCs w:val="24"/>
        </w:rPr>
        <w:t xml:space="preserve"> měla naše škola </w:t>
      </w:r>
      <w:r w:rsidRPr="00A3529D">
        <w:rPr>
          <w:sz w:val="24"/>
          <w:szCs w:val="24"/>
        </w:rPr>
        <w:t xml:space="preserve">celkem </w:t>
      </w:r>
      <w:r w:rsidR="00732309" w:rsidRPr="00A3529D">
        <w:rPr>
          <w:sz w:val="24"/>
          <w:szCs w:val="24"/>
        </w:rPr>
        <w:t xml:space="preserve">23 </w:t>
      </w:r>
      <w:r w:rsidRPr="00A3529D">
        <w:rPr>
          <w:sz w:val="24"/>
          <w:szCs w:val="24"/>
        </w:rPr>
        <w:t xml:space="preserve">zaměstnanců, z toho </w:t>
      </w:r>
      <w:r w:rsidR="00732309" w:rsidRPr="00A3529D">
        <w:rPr>
          <w:sz w:val="24"/>
          <w:szCs w:val="24"/>
        </w:rPr>
        <w:t xml:space="preserve">17 </w:t>
      </w:r>
      <w:r w:rsidRPr="00A3529D">
        <w:rPr>
          <w:sz w:val="24"/>
          <w:szCs w:val="24"/>
        </w:rPr>
        <w:t xml:space="preserve">pedagogů a </w:t>
      </w:r>
      <w:r w:rsidR="00732309" w:rsidRPr="00A3529D">
        <w:rPr>
          <w:sz w:val="24"/>
          <w:szCs w:val="24"/>
        </w:rPr>
        <w:t xml:space="preserve">6 </w:t>
      </w:r>
      <w:r w:rsidRPr="00A3529D">
        <w:rPr>
          <w:sz w:val="24"/>
          <w:szCs w:val="24"/>
        </w:rPr>
        <w:t>provozních zaměstnanců</w:t>
      </w:r>
      <w:r w:rsidR="00CF1F53" w:rsidRPr="00A3529D">
        <w:rPr>
          <w:sz w:val="24"/>
          <w:szCs w:val="24"/>
        </w:rPr>
        <w:t>.</w:t>
      </w:r>
    </w:p>
    <w:p w:rsidR="00BD09BD" w:rsidRPr="00F40A3C" w:rsidRDefault="00BD09BD" w:rsidP="003F123C">
      <w:pPr>
        <w:autoSpaceDE w:val="0"/>
        <w:autoSpaceDN w:val="0"/>
        <w:adjustRightInd w:val="0"/>
        <w:spacing w:line="360" w:lineRule="auto"/>
        <w:rPr>
          <w:color w:val="92D050"/>
          <w:sz w:val="24"/>
          <w:szCs w:val="24"/>
        </w:rPr>
      </w:pPr>
    </w:p>
    <w:p w:rsidR="001B3DE4" w:rsidRPr="00E76CB6" w:rsidRDefault="001B3DE4" w:rsidP="003F123C">
      <w:pPr>
        <w:pStyle w:val="Podtitul"/>
        <w:spacing w:line="360" w:lineRule="auto"/>
        <w:ind w:firstLine="0"/>
        <w:jc w:val="both"/>
        <w:rPr>
          <w:b/>
          <w:sz w:val="24"/>
          <w:szCs w:val="24"/>
          <w:u w:val="single"/>
        </w:rPr>
      </w:pPr>
    </w:p>
    <w:p w:rsidR="001B3DE4" w:rsidRPr="00E76CB6" w:rsidRDefault="001B3DE4" w:rsidP="003F123C">
      <w:pPr>
        <w:pStyle w:val="Podtitul"/>
        <w:spacing w:line="360" w:lineRule="auto"/>
        <w:ind w:firstLine="0"/>
        <w:jc w:val="both"/>
        <w:rPr>
          <w:b/>
          <w:sz w:val="24"/>
          <w:szCs w:val="24"/>
          <w:u w:val="single"/>
        </w:rPr>
      </w:pPr>
    </w:p>
    <w:p w:rsidR="001B3DE4" w:rsidRDefault="001B3DE4" w:rsidP="003F123C">
      <w:pPr>
        <w:pStyle w:val="Podtitul"/>
        <w:spacing w:line="360" w:lineRule="auto"/>
        <w:ind w:firstLine="0"/>
        <w:jc w:val="both"/>
        <w:rPr>
          <w:b/>
          <w:color w:val="000000"/>
          <w:sz w:val="24"/>
          <w:szCs w:val="24"/>
          <w:u w:val="single"/>
        </w:rPr>
      </w:pPr>
    </w:p>
    <w:p w:rsidR="00BD09BD" w:rsidRPr="00E76CB6" w:rsidRDefault="00790CB1" w:rsidP="003F123C">
      <w:pPr>
        <w:pStyle w:val="Podtitul"/>
        <w:spacing w:line="360" w:lineRule="auto"/>
        <w:ind w:firstLine="0"/>
        <w:jc w:val="both"/>
        <w:rPr>
          <w:b/>
          <w:sz w:val="24"/>
          <w:szCs w:val="24"/>
          <w:u w:val="single"/>
        </w:rPr>
      </w:pPr>
      <w:r w:rsidRPr="00E76CB6">
        <w:rPr>
          <w:b/>
          <w:sz w:val="24"/>
          <w:szCs w:val="24"/>
          <w:u w:val="single"/>
        </w:rPr>
        <w:t>Pedagogický sbor:</w:t>
      </w:r>
    </w:p>
    <w:p w:rsidR="005C1EAE" w:rsidRPr="00E76CB6" w:rsidRDefault="005C1EAE" w:rsidP="003F123C">
      <w:pPr>
        <w:pStyle w:val="Podtitul"/>
        <w:spacing w:line="360" w:lineRule="auto"/>
        <w:ind w:firstLine="0"/>
        <w:jc w:val="both"/>
        <w:rPr>
          <w:b/>
          <w:sz w:val="24"/>
          <w:szCs w:val="24"/>
          <w:u w:val="single"/>
        </w:rPr>
      </w:pPr>
    </w:p>
    <w:p w:rsidR="005C1EAE" w:rsidRDefault="00304A40" w:rsidP="003F123C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  <w:r w:rsidRPr="00304A40">
        <w:rPr>
          <w:sz w:val="24"/>
          <w:szCs w:val="24"/>
        </w:rPr>
        <w:t>Bc. Lenka Burdová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klavír</w:t>
      </w:r>
      <w:r w:rsidR="003D30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od </w:t>
      </w:r>
      <w:r w:rsidR="003D3053">
        <w:rPr>
          <w:sz w:val="24"/>
          <w:szCs w:val="24"/>
        </w:rPr>
        <w:t>1. 4. 2021</w:t>
      </w:r>
    </w:p>
    <w:p w:rsidR="00304A40" w:rsidRPr="00304A40" w:rsidRDefault="00304A40" w:rsidP="003F123C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</w:p>
    <w:p w:rsidR="002E1A13" w:rsidRPr="00E76CB6" w:rsidRDefault="00BD09BD" w:rsidP="003F123C">
      <w:pPr>
        <w:pStyle w:val="Podtitul"/>
        <w:spacing w:line="360" w:lineRule="auto"/>
        <w:ind w:left="2835" w:hanging="2835"/>
        <w:jc w:val="both"/>
        <w:rPr>
          <w:sz w:val="24"/>
        </w:rPr>
      </w:pPr>
      <w:r w:rsidRPr="00E76CB6">
        <w:rPr>
          <w:sz w:val="24"/>
        </w:rPr>
        <w:t xml:space="preserve">Radko </w:t>
      </w:r>
      <w:r w:rsidR="00D57CCD" w:rsidRPr="00E76CB6">
        <w:rPr>
          <w:sz w:val="24"/>
        </w:rPr>
        <w:t>Čermák</w:t>
      </w:r>
      <w:r w:rsidR="008F76D4" w:rsidRPr="00E76CB6">
        <w:rPr>
          <w:sz w:val="24"/>
        </w:rPr>
        <w:tab/>
        <w:t>zobcová</w:t>
      </w:r>
      <w:r w:rsidR="002E1A13" w:rsidRPr="00E76CB6">
        <w:rPr>
          <w:sz w:val="24"/>
        </w:rPr>
        <w:t xml:space="preserve"> flétna, kytara, žesťové dechové nástroje, </w:t>
      </w:r>
      <w:r w:rsidR="002B1728" w:rsidRPr="00E76CB6">
        <w:rPr>
          <w:sz w:val="24"/>
        </w:rPr>
        <w:t xml:space="preserve">žesťový </w:t>
      </w:r>
      <w:r w:rsidR="001F23B1" w:rsidRPr="00E76CB6">
        <w:rPr>
          <w:sz w:val="24"/>
        </w:rPr>
        <w:t>kvartet</w:t>
      </w:r>
    </w:p>
    <w:p w:rsidR="001B3DE4" w:rsidRPr="00E76CB6" w:rsidRDefault="001B3DE4" w:rsidP="003F123C">
      <w:pPr>
        <w:pStyle w:val="Podtitul"/>
        <w:spacing w:line="360" w:lineRule="auto"/>
        <w:ind w:left="2835" w:hanging="2835"/>
        <w:jc w:val="both"/>
        <w:rPr>
          <w:sz w:val="24"/>
        </w:rPr>
      </w:pPr>
    </w:p>
    <w:p w:rsidR="00602DF3" w:rsidRPr="00E76CB6" w:rsidRDefault="00602DF3" w:rsidP="003F123C">
      <w:pPr>
        <w:pStyle w:val="Podtitul"/>
        <w:spacing w:line="360" w:lineRule="auto"/>
        <w:ind w:left="2835" w:hanging="2835"/>
        <w:jc w:val="both"/>
        <w:rPr>
          <w:sz w:val="24"/>
        </w:rPr>
      </w:pPr>
      <w:r w:rsidRPr="00E76CB6">
        <w:rPr>
          <w:sz w:val="24"/>
        </w:rPr>
        <w:t>Bc. Ludmila Čírtková</w:t>
      </w:r>
      <w:r w:rsidRPr="00E76CB6">
        <w:rPr>
          <w:sz w:val="24"/>
        </w:rPr>
        <w:tab/>
        <w:t>sólový zpěv, EKN</w:t>
      </w:r>
      <w:r w:rsidR="003D3053">
        <w:rPr>
          <w:sz w:val="24"/>
        </w:rPr>
        <w:t>, klavír, sborový zpěv</w:t>
      </w:r>
    </w:p>
    <w:p w:rsidR="001B3DE4" w:rsidRPr="00E76CB6" w:rsidRDefault="001B3DE4" w:rsidP="003F123C">
      <w:pPr>
        <w:pStyle w:val="Podtitul"/>
        <w:spacing w:line="360" w:lineRule="auto"/>
        <w:ind w:left="2835" w:hanging="2835"/>
        <w:jc w:val="both"/>
        <w:rPr>
          <w:sz w:val="24"/>
        </w:rPr>
      </w:pPr>
    </w:p>
    <w:p w:rsidR="002E1A13" w:rsidRPr="00E76CB6" w:rsidRDefault="00156417" w:rsidP="003F123C">
      <w:pPr>
        <w:pStyle w:val="Podtitul"/>
        <w:spacing w:line="360" w:lineRule="auto"/>
        <w:ind w:left="2835" w:hanging="2835"/>
        <w:jc w:val="both"/>
        <w:rPr>
          <w:sz w:val="24"/>
        </w:rPr>
      </w:pPr>
      <w:r w:rsidRPr="00E76CB6">
        <w:rPr>
          <w:sz w:val="24"/>
        </w:rPr>
        <w:t>Mgr</w:t>
      </w:r>
      <w:r w:rsidR="002E1A13" w:rsidRPr="00E76CB6">
        <w:rPr>
          <w:sz w:val="24"/>
        </w:rPr>
        <w:t>. Anna Drobílková</w:t>
      </w:r>
      <w:r w:rsidR="002E1A13" w:rsidRPr="00E76CB6">
        <w:rPr>
          <w:sz w:val="24"/>
        </w:rPr>
        <w:tab/>
      </w:r>
      <w:r w:rsidR="002E1A13" w:rsidRPr="00E76CB6">
        <w:rPr>
          <w:sz w:val="24"/>
        </w:rPr>
        <w:tab/>
        <w:t>klavír, EKN</w:t>
      </w:r>
      <w:r w:rsidR="003D3053">
        <w:rPr>
          <w:sz w:val="24"/>
        </w:rPr>
        <w:t>, varhany</w:t>
      </w:r>
      <w:r w:rsidR="0084415E" w:rsidRPr="00E76CB6">
        <w:rPr>
          <w:sz w:val="24"/>
        </w:rPr>
        <w:t xml:space="preserve"> </w:t>
      </w:r>
    </w:p>
    <w:p w:rsidR="001B3DE4" w:rsidRPr="00E76CB6" w:rsidRDefault="001B3DE4" w:rsidP="003F123C">
      <w:pPr>
        <w:pStyle w:val="Podtitul"/>
        <w:spacing w:line="360" w:lineRule="auto"/>
        <w:ind w:left="2835" w:hanging="2835"/>
        <w:jc w:val="both"/>
        <w:rPr>
          <w:sz w:val="24"/>
        </w:rPr>
      </w:pPr>
    </w:p>
    <w:p w:rsidR="001B3DE4" w:rsidRDefault="002E1A13" w:rsidP="003F123C">
      <w:pPr>
        <w:pStyle w:val="Podtitul"/>
        <w:spacing w:line="360" w:lineRule="auto"/>
        <w:ind w:left="2835" w:hanging="2835"/>
        <w:jc w:val="both"/>
        <w:rPr>
          <w:sz w:val="24"/>
        </w:rPr>
      </w:pPr>
      <w:r w:rsidRPr="00E76CB6">
        <w:rPr>
          <w:sz w:val="24"/>
        </w:rPr>
        <w:t>Pavla Ditrichová, Di</w:t>
      </w:r>
      <w:r w:rsidR="00D726F6" w:rsidRPr="00E76CB6">
        <w:rPr>
          <w:sz w:val="24"/>
        </w:rPr>
        <w:t>S</w:t>
      </w:r>
      <w:r w:rsidRPr="00E76CB6">
        <w:rPr>
          <w:sz w:val="24"/>
        </w:rPr>
        <w:t>.</w:t>
      </w:r>
      <w:r w:rsidRPr="00E76CB6">
        <w:rPr>
          <w:sz w:val="24"/>
        </w:rPr>
        <w:tab/>
        <w:t>kytara, zobcová flétna</w:t>
      </w:r>
      <w:r w:rsidR="003D3053">
        <w:rPr>
          <w:sz w:val="24"/>
        </w:rPr>
        <w:t>, flétna</w:t>
      </w:r>
    </w:p>
    <w:p w:rsidR="00A3529D" w:rsidRDefault="00A3529D" w:rsidP="003F123C">
      <w:pPr>
        <w:pStyle w:val="Podtitul"/>
        <w:spacing w:line="360" w:lineRule="auto"/>
        <w:ind w:left="2835" w:hanging="2835"/>
        <w:jc w:val="both"/>
        <w:rPr>
          <w:sz w:val="24"/>
        </w:rPr>
      </w:pPr>
    </w:p>
    <w:p w:rsidR="00A3529D" w:rsidRPr="00E76CB6" w:rsidRDefault="00A3529D" w:rsidP="003F123C">
      <w:pPr>
        <w:pStyle w:val="Podtitul"/>
        <w:spacing w:line="360" w:lineRule="auto"/>
        <w:ind w:left="2835" w:hanging="2835"/>
        <w:jc w:val="both"/>
        <w:rPr>
          <w:sz w:val="24"/>
        </w:rPr>
      </w:pPr>
      <w:r>
        <w:rPr>
          <w:sz w:val="24"/>
        </w:rPr>
        <w:t>Jiří Kieseweter, DiS.</w:t>
      </w:r>
      <w:r>
        <w:rPr>
          <w:sz w:val="24"/>
        </w:rPr>
        <w:tab/>
        <w:t>klavír, EKN, komorní hra, hudební nauka</w:t>
      </w:r>
    </w:p>
    <w:p w:rsidR="0080486D" w:rsidRPr="00E76CB6" w:rsidRDefault="0080486D" w:rsidP="003F123C">
      <w:pPr>
        <w:pStyle w:val="Podtitul"/>
        <w:spacing w:line="360" w:lineRule="auto"/>
        <w:ind w:left="2835" w:hanging="2835"/>
        <w:jc w:val="both"/>
        <w:rPr>
          <w:sz w:val="24"/>
        </w:rPr>
      </w:pPr>
    </w:p>
    <w:p w:rsidR="00CF1F53" w:rsidRDefault="0080486D" w:rsidP="003D3053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lastRenderedPageBreak/>
        <w:t xml:space="preserve">Bc. Markéta </w:t>
      </w:r>
      <w:r w:rsidR="00212ED5" w:rsidRPr="00E76CB6">
        <w:rPr>
          <w:sz w:val="24"/>
        </w:rPr>
        <w:t>Matějková</w:t>
      </w:r>
      <w:r w:rsidRPr="00E76CB6">
        <w:rPr>
          <w:sz w:val="24"/>
        </w:rPr>
        <w:t xml:space="preserve">       </w:t>
      </w:r>
      <w:r w:rsidR="00CF1F53" w:rsidRPr="00E76CB6">
        <w:rPr>
          <w:sz w:val="24"/>
        </w:rPr>
        <w:t>klavír</w:t>
      </w:r>
      <w:r w:rsidR="00A7337E" w:rsidRPr="00E76CB6">
        <w:rPr>
          <w:sz w:val="24"/>
        </w:rPr>
        <w:t xml:space="preserve">, </w:t>
      </w:r>
      <w:r w:rsidR="00CF1F53" w:rsidRPr="00E76CB6">
        <w:rPr>
          <w:sz w:val="24"/>
        </w:rPr>
        <w:t xml:space="preserve"> varhany, sborový zpěv</w:t>
      </w:r>
      <w:r w:rsidR="003D3053">
        <w:rPr>
          <w:sz w:val="24"/>
        </w:rPr>
        <w:t>, komorní zpěv, hudební nauka</w:t>
      </w:r>
      <w:r w:rsidR="00CF1F53" w:rsidRPr="00E76CB6">
        <w:rPr>
          <w:sz w:val="24"/>
        </w:rPr>
        <w:t xml:space="preserve"> </w:t>
      </w:r>
      <w:r w:rsidR="003D3053">
        <w:rPr>
          <w:sz w:val="24"/>
        </w:rPr>
        <w:t xml:space="preserve"> </w:t>
      </w:r>
    </w:p>
    <w:p w:rsidR="003D3053" w:rsidRPr="00E76CB6" w:rsidRDefault="003D3053" w:rsidP="003D3053">
      <w:pPr>
        <w:pStyle w:val="Podtitul"/>
        <w:spacing w:line="360" w:lineRule="auto"/>
        <w:ind w:firstLine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od 24. 3. na MD </w:t>
      </w:r>
    </w:p>
    <w:p w:rsidR="00CF1F53" w:rsidRPr="00E76CB6" w:rsidRDefault="00CF1F53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335D34" w:rsidRPr="00E76CB6" w:rsidRDefault="008727BE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 xml:space="preserve">Eva Chaloupková </w:t>
      </w:r>
      <w:r w:rsidRPr="00E76CB6">
        <w:rPr>
          <w:sz w:val="24"/>
        </w:rPr>
        <w:tab/>
      </w:r>
      <w:r w:rsidRPr="00E76CB6">
        <w:rPr>
          <w:sz w:val="24"/>
        </w:rPr>
        <w:tab/>
        <w:t xml:space="preserve">zobcová flétna, </w:t>
      </w:r>
      <w:r w:rsidR="002D04B9" w:rsidRPr="00E76CB6">
        <w:rPr>
          <w:sz w:val="24"/>
        </w:rPr>
        <w:t>klavír</w:t>
      </w:r>
    </w:p>
    <w:p w:rsidR="001B3DE4" w:rsidRPr="00E76CB6" w:rsidRDefault="001B3DE4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1F23B1" w:rsidRDefault="008727BE" w:rsidP="003F123C">
      <w:pPr>
        <w:pStyle w:val="Podtitul"/>
        <w:spacing w:line="360" w:lineRule="auto"/>
        <w:ind w:left="2835" w:hanging="2835"/>
        <w:jc w:val="both"/>
        <w:rPr>
          <w:sz w:val="24"/>
        </w:rPr>
      </w:pPr>
      <w:r w:rsidRPr="00E76CB6">
        <w:rPr>
          <w:sz w:val="24"/>
        </w:rPr>
        <w:t xml:space="preserve">Mgr. Ljuba Jánská </w:t>
      </w:r>
      <w:r w:rsidRPr="00E76CB6">
        <w:rPr>
          <w:sz w:val="24"/>
        </w:rPr>
        <w:tab/>
      </w:r>
      <w:r w:rsidRPr="00E76CB6">
        <w:rPr>
          <w:sz w:val="24"/>
        </w:rPr>
        <w:tab/>
      </w:r>
      <w:r w:rsidR="000742C5" w:rsidRPr="00E76CB6">
        <w:rPr>
          <w:sz w:val="24"/>
        </w:rPr>
        <w:t>EKN</w:t>
      </w:r>
      <w:r w:rsidR="00CF1D0A" w:rsidRPr="00E76CB6">
        <w:rPr>
          <w:sz w:val="24"/>
        </w:rPr>
        <w:t>,</w:t>
      </w:r>
      <w:r w:rsidRPr="00E76CB6">
        <w:rPr>
          <w:sz w:val="24"/>
        </w:rPr>
        <w:t xml:space="preserve"> hudební nauka, </w:t>
      </w:r>
      <w:r w:rsidR="00933C93">
        <w:rPr>
          <w:sz w:val="24"/>
        </w:rPr>
        <w:t>klavír</w:t>
      </w:r>
    </w:p>
    <w:p w:rsidR="00E81C8E" w:rsidRDefault="00E81C8E" w:rsidP="003F123C">
      <w:pPr>
        <w:pStyle w:val="Podtitul"/>
        <w:spacing w:line="360" w:lineRule="auto"/>
        <w:ind w:left="2835" w:hanging="2835"/>
        <w:jc w:val="both"/>
        <w:rPr>
          <w:sz w:val="24"/>
        </w:rPr>
      </w:pPr>
    </w:p>
    <w:p w:rsidR="00335D34" w:rsidRPr="00E76CB6" w:rsidRDefault="002E1A13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>Mgr. Karel Plocek</w:t>
      </w:r>
      <w:r w:rsidRPr="00E76CB6">
        <w:rPr>
          <w:sz w:val="24"/>
        </w:rPr>
        <w:tab/>
      </w:r>
      <w:r w:rsidRPr="00E76CB6">
        <w:rPr>
          <w:sz w:val="24"/>
        </w:rPr>
        <w:tab/>
        <w:t>housle</w:t>
      </w:r>
    </w:p>
    <w:p w:rsidR="007C5B4A" w:rsidRPr="00E76CB6" w:rsidRDefault="007C5B4A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335D34" w:rsidRPr="00E76CB6" w:rsidRDefault="008727BE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 xml:space="preserve">Milena Puchnarová </w:t>
      </w:r>
      <w:r w:rsidRPr="00E76CB6">
        <w:rPr>
          <w:sz w:val="24"/>
        </w:rPr>
        <w:tab/>
      </w:r>
      <w:r w:rsidRPr="00E76CB6">
        <w:rPr>
          <w:sz w:val="24"/>
        </w:rPr>
        <w:tab/>
        <w:t xml:space="preserve">akordeon, </w:t>
      </w:r>
      <w:r w:rsidR="0062401B" w:rsidRPr="00E76CB6">
        <w:rPr>
          <w:sz w:val="24"/>
        </w:rPr>
        <w:t xml:space="preserve">klavír, </w:t>
      </w:r>
      <w:r w:rsidR="000742C5" w:rsidRPr="00E76CB6">
        <w:rPr>
          <w:sz w:val="24"/>
        </w:rPr>
        <w:t>EKN</w:t>
      </w:r>
      <w:r w:rsidR="00F07235" w:rsidRPr="00E76CB6">
        <w:rPr>
          <w:sz w:val="24"/>
        </w:rPr>
        <w:t xml:space="preserve">, </w:t>
      </w:r>
      <w:r w:rsidR="00933C93">
        <w:rPr>
          <w:sz w:val="24"/>
        </w:rPr>
        <w:t>souborová</w:t>
      </w:r>
      <w:r w:rsidR="00F07235" w:rsidRPr="00E76CB6">
        <w:rPr>
          <w:sz w:val="24"/>
        </w:rPr>
        <w:t xml:space="preserve"> hra</w:t>
      </w:r>
    </w:p>
    <w:p w:rsidR="00CF1F53" w:rsidRPr="00E76CB6" w:rsidRDefault="00CF1F53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CF1F53" w:rsidRPr="00E76CB6" w:rsidRDefault="00CF1F53" w:rsidP="00CF1F53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>MgA.Jana Schlosserová</w:t>
      </w:r>
      <w:r w:rsidR="0084415E" w:rsidRPr="00E76CB6">
        <w:rPr>
          <w:sz w:val="24"/>
        </w:rPr>
        <w:t xml:space="preserve"> </w:t>
      </w:r>
      <w:r w:rsidR="0084415E" w:rsidRPr="00E76CB6">
        <w:rPr>
          <w:sz w:val="24"/>
        </w:rPr>
        <w:tab/>
        <w:t xml:space="preserve">výtvarný obor </w:t>
      </w:r>
    </w:p>
    <w:p w:rsidR="00CF1F53" w:rsidRPr="00E76CB6" w:rsidRDefault="00CF1F53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7C5B4A" w:rsidRPr="00E76CB6" w:rsidRDefault="007C5B4A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8E2F5D" w:rsidRPr="00E76CB6" w:rsidRDefault="008E2F5D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>Václav Sobotka Di</w:t>
      </w:r>
      <w:r w:rsidR="00932CA7" w:rsidRPr="00E76CB6">
        <w:rPr>
          <w:sz w:val="24"/>
        </w:rPr>
        <w:t>s</w:t>
      </w:r>
      <w:r w:rsidRPr="00E76CB6">
        <w:rPr>
          <w:sz w:val="24"/>
        </w:rPr>
        <w:t xml:space="preserve">.        </w:t>
      </w:r>
      <w:r w:rsidR="008727BE" w:rsidRPr="00E76CB6">
        <w:rPr>
          <w:sz w:val="24"/>
        </w:rPr>
        <w:tab/>
      </w:r>
      <w:r w:rsidR="00A215DB" w:rsidRPr="00E76CB6">
        <w:rPr>
          <w:sz w:val="24"/>
        </w:rPr>
        <w:t>z</w:t>
      </w:r>
      <w:r w:rsidR="008727BE" w:rsidRPr="00E76CB6">
        <w:rPr>
          <w:sz w:val="24"/>
        </w:rPr>
        <w:t>obcová</w:t>
      </w:r>
      <w:r w:rsidR="00A215DB" w:rsidRPr="00E76CB6">
        <w:rPr>
          <w:sz w:val="24"/>
        </w:rPr>
        <w:t xml:space="preserve"> </w:t>
      </w:r>
      <w:r w:rsidR="00AC726D" w:rsidRPr="00E76CB6">
        <w:rPr>
          <w:sz w:val="24"/>
        </w:rPr>
        <w:t xml:space="preserve">a </w:t>
      </w:r>
      <w:r w:rsidR="00EE43D3" w:rsidRPr="00E76CB6">
        <w:rPr>
          <w:sz w:val="24"/>
        </w:rPr>
        <w:t>příčná flétna,</w:t>
      </w:r>
      <w:r w:rsidRPr="00E76CB6">
        <w:rPr>
          <w:sz w:val="24"/>
        </w:rPr>
        <w:t xml:space="preserve"> saxofon</w:t>
      </w:r>
      <w:r w:rsidR="0055134E" w:rsidRPr="00E76CB6">
        <w:rPr>
          <w:sz w:val="24"/>
        </w:rPr>
        <w:t>, orchest</w:t>
      </w:r>
      <w:r w:rsidR="00C548A5" w:rsidRPr="00E76CB6">
        <w:rPr>
          <w:sz w:val="24"/>
        </w:rPr>
        <w:t>r</w:t>
      </w:r>
      <w:r w:rsidR="0059016A" w:rsidRPr="00E76CB6">
        <w:rPr>
          <w:sz w:val="24"/>
        </w:rPr>
        <w:t xml:space="preserve"> (J)Elita band</w:t>
      </w:r>
      <w:r w:rsidR="00CF1F53" w:rsidRPr="00E76CB6">
        <w:rPr>
          <w:sz w:val="24"/>
        </w:rPr>
        <w:t>,</w:t>
      </w:r>
    </w:p>
    <w:p w:rsidR="00CF1F53" w:rsidRPr="00E76CB6" w:rsidRDefault="00CF1F53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ab/>
      </w:r>
      <w:r w:rsidRPr="00E76CB6">
        <w:rPr>
          <w:sz w:val="24"/>
        </w:rPr>
        <w:tab/>
      </w:r>
      <w:r w:rsidRPr="00E76CB6">
        <w:rPr>
          <w:sz w:val="24"/>
        </w:rPr>
        <w:tab/>
      </w:r>
      <w:r w:rsidRPr="00E76CB6">
        <w:rPr>
          <w:sz w:val="24"/>
        </w:rPr>
        <w:tab/>
        <w:t>přípravný orchestr Jelítka</w:t>
      </w:r>
    </w:p>
    <w:p w:rsidR="00CF1F53" w:rsidRPr="00E76CB6" w:rsidRDefault="00CF1F53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CF1F53" w:rsidRPr="00E76CB6" w:rsidRDefault="00CF1F53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>Milan Šebesta                      housle, kytara, klavír, komorní hra</w:t>
      </w:r>
    </w:p>
    <w:p w:rsidR="007C5B4A" w:rsidRPr="00D66A27" w:rsidRDefault="007C5B4A" w:rsidP="003F123C">
      <w:pPr>
        <w:pStyle w:val="Podtitul"/>
        <w:spacing w:line="360" w:lineRule="auto"/>
        <w:ind w:firstLine="0"/>
        <w:jc w:val="both"/>
        <w:rPr>
          <w:color w:val="FF0000"/>
          <w:sz w:val="24"/>
        </w:rPr>
      </w:pPr>
    </w:p>
    <w:p w:rsidR="008E2F5D" w:rsidRPr="00E76CB6" w:rsidRDefault="002A29FD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>Mgr</w:t>
      </w:r>
      <w:r w:rsidR="0075624A" w:rsidRPr="00E76CB6">
        <w:rPr>
          <w:sz w:val="24"/>
        </w:rPr>
        <w:t>.</w:t>
      </w:r>
      <w:r w:rsidR="00A215DB" w:rsidRPr="00E76CB6">
        <w:rPr>
          <w:sz w:val="24"/>
        </w:rPr>
        <w:t xml:space="preserve"> </w:t>
      </w:r>
      <w:r w:rsidR="008E2F5D" w:rsidRPr="00E76CB6">
        <w:rPr>
          <w:sz w:val="24"/>
        </w:rPr>
        <w:t xml:space="preserve">Ivana </w:t>
      </w:r>
      <w:r w:rsidRPr="00E76CB6">
        <w:rPr>
          <w:sz w:val="24"/>
        </w:rPr>
        <w:t xml:space="preserve">Šotkovská </w:t>
      </w:r>
      <w:r w:rsidR="008727BE" w:rsidRPr="00E76CB6">
        <w:rPr>
          <w:sz w:val="24"/>
        </w:rPr>
        <w:tab/>
        <w:t>akordeon</w:t>
      </w:r>
      <w:r w:rsidR="008E2F5D" w:rsidRPr="00E76CB6">
        <w:rPr>
          <w:sz w:val="24"/>
        </w:rPr>
        <w:t xml:space="preserve">, </w:t>
      </w:r>
      <w:r w:rsidR="000742C5" w:rsidRPr="00E76CB6">
        <w:rPr>
          <w:sz w:val="24"/>
        </w:rPr>
        <w:t>EKN</w:t>
      </w:r>
      <w:r w:rsidR="00F07235" w:rsidRPr="00E76CB6">
        <w:rPr>
          <w:sz w:val="24"/>
        </w:rPr>
        <w:t>, komorní hra</w:t>
      </w:r>
      <w:r w:rsidR="00CE7DC4">
        <w:rPr>
          <w:sz w:val="24"/>
        </w:rPr>
        <w:t>, zobcová flétna</w:t>
      </w:r>
    </w:p>
    <w:p w:rsidR="007C5B4A" w:rsidRPr="00E76CB6" w:rsidRDefault="007C5B4A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FA4465" w:rsidRPr="00E76CB6" w:rsidRDefault="008727BE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 xml:space="preserve">Hana Ukašíková               </w:t>
      </w:r>
      <w:r w:rsidRPr="00E76CB6">
        <w:rPr>
          <w:sz w:val="24"/>
        </w:rPr>
        <w:tab/>
        <w:t>klavír</w:t>
      </w:r>
      <w:r w:rsidR="00CF1F53" w:rsidRPr="00E76CB6">
        <w:rPr>
          <w:sz w:val="24"/>
        </w:rPr>
        <w:t>, korepetice sborový zpěv</w:t>
      </w:r>
    </w:p>
    <w:p w:rsidR="007C5B4A" w:rsidRPr="00E76CB6" w:rsidRDefault="007C5B4A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75624A" w:rsidRPr="00E76CB6" w:rsidRDefault="0075624A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>Leoš Vala</w:t>
      </w:r>
      <w:r w:rsidR="00FC070B" w:rsidRPr="00E76CB6">
        <w:rPr>
          <w:sz w:val="24"/>
        </w:rPr>
        <w:t>,</w:t>
      </w:r>
      <w:r w:rsidR="00A215DB" w:rsidRPr="00E76CB6">
        <w:rPr>
          <w:sz w:val="24"/>
        </w:rPr>
        <w:t xml:space="preserve"> </w:t>
      </w:r>
      <w:r w:rsidR="00EE43D3" w:rsidRPr="00E76CB6">
        <w:rPr>
          <w:sz w:val="24"/>
        </w:rPr>
        <w:t>Dis.</w:t>
      </w:r>
      <w:r w:rsidRPr="00E76CB6">
        <w:rPr>
          <w:sz w:val="24"/>
        </w:rPr>
        <w:tab/>
      </w:r>
      <w:r w:rsidRPr="00E76CB6">
        <w:rPr>
          <w:sz w:val="24"/>
        </w:rPr>
        <w:tab/>
      </w:r>
      <w:r w:rsidR="00FC070B" w:rsidRPr="00E76CB6">
        <w:rPr>
          <w:sz w:val="24"/>
        </w:rPr>
        <w:t xml:space="preserve">sólový </w:t>
      </w:r>
      <w:r w:rsidRPr="00E76CB6">
        <w:rPr>
          <w:sz w:val="24"/>
        </w:rPr>
        <w:t>zpěv</w:t>
      </w:r>
      <w:r w:rsidR="00F07235" w:rsidRPr="00E76CB6">
        <w:rPr>
          <w:sz w:val="24"/>
        </w:rPr>
        <w:t>, komorní zpěv</w:t>
      </w:r>
      <w:r w:rsidR="0059016A" w:rsidRPr="00E76CB6">
        <w:rPr>
          <w:sz w:val="24"/>
        </w:rPr>
        <w:t>, klavír</w:t>
      </w:r>
      <w:r w:rsidR="00CF1F53" w:rsidRPr="00E76CB6">
        <w:rPr>
          <w:sz w:val="24"/>
        </w:rPr>
        <w:t>, EKN</w:t>
      </w:r>
    </w:p>
    <w:p w:rsidR="007C5B4A" w:rsidRPr="00E76CB6" w:rsidRDefault="007C5B4A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75624A" w:rsidRPr="00E76CB6" w:rsidRDefault="000742C5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>MgA</w:t>
      </w:r>
      <w:r w:rsidR="00A215DB" w:rsidRPr="00E76CB6">
        <w:rPr>
          <w:sz w:val="24"/>
        </w:rPr>
        <w:t>rt</w:t>
      </w:r>
      <w:r w:rsidR="00EE43D3" w:rsidRPr="00E76CB6">
        <w:rPr>
          <w:sz w:val="24"/>
        </w:rPr>
        <w:t>.</w:t>
      </w:r>
      <w:r w:rsidR="008E2F5D" w:rsidRPr="00E76CB6">
        <w:rPr>
          <w:sz w:val="24"/>
        </w:rPr>
        <w:t xml:space="preserve"> Eva </w:t>
      </w:r>
      <w:r w:rsidR="008727BE" w:rsidRPr="00E76CB6">
        <w:rPr>
          <w:sz w:val="24"/>
        </w:rPr>
        <w:t xml:space="preserve">Zavadilová </w:t>
      </w:r>
      <w:r w:rsidR="008727BE" w:rsidRPr="00E76CB6">
        <w:rPr>
          <w:sz w:val="24"/>
        </w:rPr>
        <w:tab/>
      </w:r>
      <w:r w:rsidRPr="00E76CB6">
        <w:rPr>
          <w:sz w:val="24"/>
        </w:rPr>
        <w:t>klavír, EKN</w:t>
      </w:r>
      <w:r w:rsidR="00022E19" w:rsidRPr="00E76CB6">
        <w:rPr>
          <w:sz w:val="24"/>
        </w:rPr>
        <w:t xml:space="preserve">, </w:t>
      </w:r>
      <w:r w:rsidR="00602DF3" w:rsidRPr="00E76CB6">
        <w:rPr>
          <w:sz w:val="24"/>
        </w:rPr>
        <w:t xml:space="preserve">korepetice </w:t>
      </w:r>
    </w:p>
    <w:p w:rsidR="007C5B4A" w:rsidRPr="00E76CB6" w:rsidRDefault="007C5B4A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7C5B4A" w:rsidRPr="00E76CB6" w:rsidRDefault="007C5B4A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AC726D" w:rsidRPr="00D66A27" w:rsidRDefault="00AC726D" w:rsidP="003F123C">
      <w:pPr>
        <w:pStyle w:val="Podtitul"/>
        <w:spacing w:line="360" w:lineRule="auto"/>
        <w:ind w:firstLine="0"/>
        <w:jc w:val="both"/>
        <w:rPr>
          <w:color w:val="FF0000"/>
          <w:sz w:val="24"/>
        </w:rPr>
      </w:pPr>
    </w:p>
    <w:p w:rsidR="007C5B4A" w:rsidRPr="00D66A27" w:rsidRDefault="007C5B4A" w:rsidP="003F123C">
      <w:pPr>
        <w:pStyle w:val="Podtitul"/>
        <w:spacing w:line="360" w:lineRule="auto"/>
        <w:ind w:firstLine="0"/>
        <w:jc w:val="both"/>
        <w:rPr>
          <w:color w:val="FF0000"/>
          <w:sz w:val="24"/>
        </w:rPr>
      </w:pPr>
    </w:p>
    <w:p w:rsidR="007C5B4A" w:rsidRPr="00D66A27" w:rsidRDefault="007C5B4A" w:rsidP="003F123C">
      <w:pPr>
        <w:pStyle w:val="Podtitul"/>
        <w:spacing w:line="360" w:lineRule="auto"/>
        <w:ind w:firstLine="0"/>
        <w:jc w:val="both"/>
        <w:rPr>
          <w:color w:val="FF0000"/>
          <w:sz w:val="24"/>
        </w:rPr>
      </w:pPr>
    </w:p>
    <w:p w:rsidR="007C5B4A" w:rsidRPr="00D66A27" w:rsidRDefault="007C5B4A" w:rsidP="003F123C">
      <w:pPr>
        <w:pStyle w:val="Podtitul"/>
        <w:spacing w:line="360" w:lineRule="auto"/>
        <w:ind w:firstLine="0"/>
        <w:jc w:val="both"/>
        <w:rPr>
          <w:color w:val="FF0000"/>
          <w:sz w:val="24"/>
        </w:rPr>
      </w:pPr>
    </w:p>
    <w:p w:rsidR="007C5B4A" w:rsidRPr="00D66A27" w:rsidRDefault="007C5B4A" w:rsidP="003F123C">
      <w:pPr>
        <w:pStyle w:val="Podtitul"/>
        <w:spacing w:line="360" w:lineRule="auto"/>
        <w:ind w:firstLine="0"/>
        <w:jc w:val="both"/>
        <w:rPr>
          <w:color w:val="FF0000"/>
          <w:sz w:val="24"/>
        </w:rPr>
      </w:pPr>
    </w:p>
    <w:p w:rsidR="000742C5" w:rsidRPr="00E76CB6" w:rsidRDefault="000742C5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>EKN</w:t>
      </w:r>
      <w:r w:rsidR="00F07235" w:rsidRPr="00E76CB6">
        <w:rPr>
          <w:sz w:val="24"/>
        </w:rPr>
        <w:t xml:space="preserve"> =</w:t>
      </w:r>
      <w:r w:rsidRPr="00E76CB6">
        <w:rPr>
          <w:sz w:val="24"/>
        </w:rPr>
        <w:t xml:space="preserve"> elektronické klávesové nástroje</w:t>
      </w:r>
    </w:p>
    <w:p w:rsidR="001E5689" w:rsidRPr="00E76CB6" w:rsidRDefault="001E5689" w:rsidP="003F123C">
      <w:pPr>
        <w:pStyle w:val="Podtitul"/>
        <w:spacing w:line="360" w:lineRule="auto"/>
        <w:ind w:firstLine="0"/>
        <w:jc w:val="both"/>
        <w:rPr>
          <w:sz w:val="24"/>
          <w:u w:val="single"/>
        </w:rPr>
      </w:pPr>
    </w:p>
    <w:p w:rsidR="001E5689" w:rsidRPr="0084415E" w:rsidRDefault="001E5689" w:rsidP="003F123C">
      <w:pPr>
        <w:pStyle w:val="Podtitul"/>
        <w:spacing w:line="360" w:lineRule="auto"/>
        <w:ind w:firstLine="0"/>
        <w:jc w:val="both"/>
        <w:rPr>
          <w:color w:val="FF0000"/>
          <w:sz w:val="24"/>
          <w:u w:val="single"/>
        </w:rPr>
      </w:pPr>
    </w:p>
    <w:p w:rsidR="008727BE" w:rsidRPr="00E76CB6" w:rsidRDefault="008727BE" w:rsidP="003F123C">
      <w:pPr>
        <w:pStyle w:val="Podtitul"/>
        <w:spacing w:line="360" w:lineRule="auto"/>
        <w:ind w:firstLine="0"/>
        <w:jc w:val="both"/>
        <w:rPr>
          <w:b/>
          <w:sz w:val="24"/>
          <w:u w:val="single"/>
        </w:rPr>
      </w:pPr>
      <w:r w:rsidRPr="00E76CB6">
        <w:rPr>
          <w:b/>
          <w:sz w:val="24"/>
          <w:u w:val="single"/>
        </w:rPr>
        <w:t>Provozní zaměstnanci:</w:t>
      </w:r>
    </w:p>
    <w:p w:rsidR="00335D34" w:rsidRPr="00E76CB6" w:rsidRDefault="00335D34" w:rsidP="003F123C">
      <w:pPr>
        <w:pStyle w:val="Podtitul"/>
        <w:spacing w:line="360" w:lineRule="auto"/>
        <w:jc w:val="both"/>
        <w:rPr>
          <w:sz w:val="24"/>
          <w:u w:val="single"/>
        </w:rPr>
      </w:pPr>
    </w:p>
    <w:p w:rsidR="008727BE" w:rsidRPr="00E76CB6" w:rsidRDefault="008727BE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 xml:space="preserve">Ilona </w:t>
      </w:r>
      <w:r w:rsidR="00D57CCD" w:rsidRPr="00E76CB6">
        <w:rPr>
          <w:sz w:val="24"/>
        </w:rPr>
        <w:t>Bočková</w:t>
      </w:r>
      <w:r w:rsidR="00D57CCD" w:rsidRPr="00E76CB6">
        <w:rPr>
          <w:sz w:val="24"/>
        </w:rPr>
        <w:tab/>
      </w:r>
      <w:r w:rsidR="00D57CCD" w:rsidRPr="00E76CB6">
        <w:rPr>
          <w:sz w:val="24"/>
        </w:rPr>
        <w:tab/>
      </w:r>
      <w:r w:rsidR="00146EF0" w:rsidRPr="00E76CB6">
        <w:rPr>
          <w:sz w:val="24"/>
        </w:rPr>
        <w:t xml:space="preserve">      </w:t>
      </w:r>
      <w:r w:rsidR="00082BAB" w:rsidRPr="00E76CB6">
        <w:rPr>
          <w:sz w:val="24"/>
        </w:rPr>
        <w:t xml:space="preserve">  </w:t>
      </w:r>
      <w:r w:rsidR="00932CA7" w:rsidRPr="00E76CB6">
        <w:rPr>
          <w:sz w:val="24"/>
        </w:rPr>
        <w:t>účetní</w:t>
      </w:r>
      <w:r w:rsidR="001931B8" w:rsidRPr="00E76CB6">
        <w:rPr>
          <w:sz w:val="24"/>
        </w:rPr>
        <w:t>, pověřenec pro ochranu osobních údajů</w:t>
      </w:r>
    </w:p>
    <w:p w:rsidR="00F1064C" w:rsidRPr="00E76CB6" w:rsidRDefault="00F1064C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602DF3" w:rsidRPr="00E76CB6" w:rsidRDefault="00146EF0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>Hana Braunová</w:t>
      </w:r>
      <w:r w:rsidRPr="00E76CB6">
        <w:rPr>
          <w:sz w:val="24"/>
        </w:rPr>
        <w:tab/>
        <w:t xml:space="preserve">        </w:t>
      </w:r>
      <w:r w:rsidR="0028780F" w:rsidRPr="00E76CB6">
        <w:rPr>
          <w:sz w:val="24"/>
        </w:rPr>
        <w:t xml:space="preserve">uklízečka </w:t>
      </w:r>
      <w:r w:rsidRPr="00E76CB6">
        <w:rPr>
          <w:sz w:val="24"/>
        </w:rPr>
        <w:t>-</w:t>
      </w:r>
      <w:r w:rsidR="0028780F" w:rsidRPr="00E76CB6">
        <w:rPr>
          <w:sz w:val="24"/>
        </w:rPr>
        <w:t xml:space="preserve"> Moravské Budějovice</w:t>
      </w:r>
    </w:p>
    <w:p w:rsidR="00F1064C" w:rsidRPr="00E76CB6" w:rsidRDefault="00F1064C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602DF3" w:rsidRPr="00E76CB6" w:rsidRDefault="00146EF0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>Rostislav Hanák</w:t>
      </w:r>
      <w:r w:rsidRPr="00E76CB6">
        <w:rPr>
          <w:sz w:val="24"/>
        </w:rPr>
        <w:tab/>
        <w:t xml:space="preserve">        </w:t>
      </w:r>
      <w:r w:rsidR="0028780F" w:rsidRPr="00E76CB6">
        <w:rPr>
          <w:sz w:val="24"/>
        </w:rPr>
        <w:t xml:space="preserve">školník </w:t>
      </w:r>
      <w:r w:rsidRPr="00E76CB6">
        <w:rPr>
          <w:sz w:val="24"/>
        </w:rPr>
        <w:t>-</w:t>
      </w:r>
      <w:r w:rsidR="0028780F" w:rsidRPr="00E76CB6">
        <w:rPr>
          <w:sz w:val="24"/>
        </w:rPr>
        <w:t xml:space="preserve"> Moravské Budějovice</w:t>
      </w:r>
    </w:p>
    <w:p w:rsidR="00F1064C" w:rsidRPr="00E76CB6" w:rsidRDefault="00F1064C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93193A" w:rsidRDefault="004E1C56" w:rsidP="00007903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 xml:space="preserve">Olga Kováříková, Dis         </w:t>
      </w:r>
      <w:r w:rsidR="00007903" w:rsidRPr="00E76CB6">
        <w:rPr>
          <w:sz w:val="24"/>
        </w:rPr>
        <w:t>koordinátorka ZUŠ – pobočka Jemnice</w:t>
      </w:r>
    </w:p>
    <w:p w:rsidR="00007903" w:rsidRPr="00E76CB6" w:rsidRDefault="004E1C56" w:rsidP="00007903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 xml:space="preserve"> </w:t>
      </w:r>
      <w:r w:rsidR="00007903" w:rsidRPr="00E76CB6">
        <w:rPr>
          <w:sz w:val="24"/>
        </w:rPr>
        <w:t xml:space="preserve"> </w:t>
      </w:r>
    </w:p>
    <w:p w:rsidR="00007903" w:rsidRPr="00E76CB6" w:rsidRDefault="004E1C56" w:rsidP="00007903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 xml:space="preserve">Ivana Musilová                   </w:t>
      </w:r>
      <w:r w:rsidR="00007903" w:rsidRPr="00E76CB6">
        <w:rPr>
          <w:sz w:val="24"/>
        </w:rPr>
        <w:t>uklízečka – pobočka Jemnice</w:t>
      </w:r>
      <w:r w:rsidRPr="00E76CB6">
        <w:rPr>
          <w:sz w:val="24"/>
        </w:rPr>
        <w:t xml:space="preserve"> </w:t>
      </w:r>
    </w:p>
    <w:p w:rsidR="008727BE" w:rsidRPr="00E76CB6" w:rsidRDefault="00602DF3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 xml:space="preserve"> </w:t>
      </w:r>
    </w:p>
    <w:p w:rsidR="008727BE" w:rsidRPr="00E76CB6" w:rsidRDefault="00022E19" w:rsidP="004E1C56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>Jaroslava Valento</w:t>
      </w:r>
      <w:r w:rsidR="004E1C56" w:rsidRPr="00E76CB6">
        <w:rPr>
          <w:sz w:val="24"/>
        </w:rPr>
        <w:t>vá            koordinátorka - ZUŠ Moravské Budějovice</w:t>
      </w:r>
    </w:p>
    <w:p w:rsidR="004E1C56" w:rsidRPr="00E76CB6" w:rsidRDefault="004E1C56" w:rsidP="004E1C56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ab/>
      </w:r>
      <w:r w:rsidRPr="00E76CB6">
        <w:rPr>
          <w:sz w:val="24"/>
        </w:rPr>
        <w:tab/>
      </w:r>
      <w:r w:rsidRPr="00E76CB6">
        <w:rPr>
          <w:sz w:val="24"/>
        </w:rPr>
        <w:tab/>
      </w:r>
      <w:r w:rsidRPr="00E76CB6">
        <w:rPr>
          <w:sz w:val="24"/>
        </w:rPr>
        <w:tab/>
      </w:r>
    </w:p>
    <w:p w:rsidR="002A18C3" w:rsidRPr="00E76CB6" w:rsidRDefault="002A18C3" w:rsidP="003F123C">
      <w:pPr>
        <w:pStyle w:val="Podtitul"/>
        <w:spacing w:line="360" w:lineRule="auto"/>
        <w:jc w:val="both"/>
        <w:rPr>
          <w:sz w:val="24"/>
        </w:rPr>
      </w:pPr>
    </w:p>
    <w:p w:rsidR="00C93F2F" w:rsidRPr="00E76CB6" w:rsidRDefault="00C93F2F" w:rsidP="00505240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FC3E21" w:rsidRPr="00E76CB6" w:rsidRDefault="00FC3E21" w:rsidP="00505240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FC3E21" w:rsidRPr="00E76CB6" w:rsidRDefault="00FC3E21" w:rsidP="00505240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FC3E21" w:rsidRPr="00E76CB6" w:rsidRDefault="00FC3E21" w:rsidP="00505240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FC3E21" w:rsidRPr="00E76CB6" w:rsidRDefault="00FC3E21" w:rsidP="00505240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FC3E21" w:rsidRPr="00E76CB6" w:rsidRDefault="00FC3E21" w:rsidP="00505240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961A00" w:rsidRDefault="00961A00" w:rsidP="00505240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BB4089" w:rsidRDefault="00BB4089" w:rsidP="00505240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C93F2F" w:rsidRPr="00E76CB6" w:rsidRDefault="007A02A1" w:rsidP="00505240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  <w:r w:rsidRPr="00E76CB6">
        <w:rPr>
          <w:b/>
          <w:sz w:val="36"/>
          <w:szCs w:val="36"/>
        </w:rPr>
        <w:lastRenderedPageBreak/>
        <w:t>7. Materiálně – technické zázemí</w:t>
      </w:r>
    </w:p>
    <w:p w:rsidR="0026767A" w:rsidRPr="00E76CB6" w:rsidRDefault="0026767A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 xml:space="preserve">Základní umělecká škola v Moravských Budějovicích </w:t>
      </w:r>
      <w:r w:rsidR="00961A00">
        <w:rPr>
          <w:sz w:val="24"/>
          <w:szCs w:val="24"/>
        </w:rPr>
        <w:t xml:space="preserve">měla </w:t>
      </w:r>
      <w:r w:rsidRPr="00E76CB6">
        <w:rPr>
          <w:sz w:val="24"/>
          <w:szCs w:val="24"/>
        </w:rPr>
        <w:t xml:space="preserve">k dispozici pro individuální výuku 8 tříd. </w:t>
      </w:r>
      <w:r w:rsidR="00961A00">
        <w:rPr>
          <w:sz w:val="24"/>
          <w:szCs w:val="24"/>
        </w:rPr>
        <w:t>V červnu se nám povedlo navýšit kapacitu školy na 350 žáků a také nám zřizovatel</w:t>
      </w:r>
      <w:r w:rsidR="00094853">
        <w:rPr>
          <w:sz w:val="24"/>
          <w:szCs w:val="24"/>
        </w:rPr>
        <w:t xml:space="preserve"> upravil prostory školy v 1. </w:t>
      </w:r>
      <w:r w:rsidR="00BB4089">
        <w:rPr>
          <w:sz w:val="24"/>
          <w:szCs w:val="24"/>
        </w:rPr>
        <w:t>p</w:t>
      </w:r>
      <w:r w:rsidR="00094853">
        <w:rPr>
          <w:sz w:val="24"/>
          <w:szCs w:val="24"/>
        </w:rPr>
        <w:t>atře základní školy tak, aby vyhovovaly našim podmínkám.</w:t>
      </w:r>
      <w:r w:rsidR="00961A00">
        <w:rPr>
          <w:sz w:val="24"/>
          <w:szCs w:val="24"/>
        </w:rPr>
        <w:t xml:space="preserve"> </w:t>
      </w:r>
      <w:r w:rsidR="00094853">
        <w:rPr>
          <w:sz w:val="24"/>
          <w:szCs w:val="24"/>
        </w:rPr>
        <w:t>Pro školní rok 2021/2022 budeme mít tedy k dispozici 12 tříd</w:t>
      </w:r>
      <w:r w:rsidRPr="00E76CB6">
        <w:rPr>
          <w:sz w:val="24"/>
          <w:szCs w:val="24"/>
        </w:rPr>
        <w:t>.</w:t>
      </w:r>
    </w:p>
    <w:p w:rsidR="0026767A" w:rsidRPr="00E76CB6" w:rsidRDefault="00A4235F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>U</w:t>
      </w:r>
      <w:r w:rsidR="0026767A" w:rsidRPr="00E76CB6">
        <w:rPr>
          <w:sz w:val="24"/>
          <w:szCs w:val="24"/>
        </w:rPr>
        <w:t>čebny</w:t>
      </w:r>
      <w:r w:rsidRPr="00E76CB6">
        <w:rPr>
          <w:sz w:val="24"/>
          <w:szCs w:val="24"/>
        </w:rPr>
        <w:t xml:space="preserve"> pro hudební obor </w:t>
      </w:r>
      <w:r w:rsidR="0026767A" w:rsidRPr="00E76CB6">
        <w:rPr>
          <w:sz w:val="24"/>
          <w:szCs w:val="24"/>
        </w:rPr>
        <w:t xml:space="preserve">jsou pro výuku vyhovující, jsou vybaveny novým nábytkem, </w:t>
      </w:r>
      <w:r w:rsidRPr="00E76CB6">
        <w:rPr>
          <w:sz w:val="24"/>
          <w:szCs w:val="24"/>
        </w:rPr>
        <w:t xml:space="preserve">hudebními </w:t>
      </w:r>
      <w:r w:rsidR="0026767A" w:rsidRPr="00E76CB6">
        <w:rPr>
          <w:sz w:val="24"/>
          <w:szCs w:val="24"/>
        </w:rPr>
        <w:t>nástroji</w:t>
      </w:r>
      <w:r w:rsidRPr="00E76CB6">
        <w:rPr>
          <w:sz w:val="24"/>
          <w:szCs w:val="24"/>
        </w:rPr>
        <w:t>,</w:t>
      </w:r>
      <w:r w:rsidR="0026767A" w:rsidRPr="00E76CB6">
        <w:rPr>
          <w:sz w:val="24"/>
          <w:szCs w:val="24"/>
        </w:rPr>
        <w:t xml:space="preserve"> PC vybavením i technikou</w:t>
      </w:r>
      <w:r w:rsidR="00F86532" w:rsidRPr="00E76CB6">
        <w:rPr>
          <w:sz w:val="24"/>
          <w:szCs w:val="24"/>
        </w:rPr>
        <w:t>.</w:t>
      </w:r>
      <w:r w:rsidR="0026767A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 xml:space="preserve"> Škola má také koncertní</w:t>
      </w:r>
      <w:r w:rsidR="00B462F1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sál</w:t>
      </w:r>
      <w:r w:rsidR="00B462F1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a učebnu pro výuku hromadných předmětů</w:t>
      </w:r>
      <w:r w:rsidR="00094853">
        <w:rPr>
          <w:sz w:val="24"/>
          <w:szCs w:val="24"/>
        </w:rPr>
        <w:t xml:space="preserve"> s interaktivní tabulí</w:t>
      </w:r>
      <w:r w:rsidRPr="00E76CB6">
        <w:rPr>
          <w:sz w:val="24"/>
          <w:szCs w:val="24"/>
        </w:rPr>
        <w:t>.</w:t>
      </w:r>
    </w:p>
    <w:p w:rsidR="00F86532" w:rsidRPr="00E76CB6" w:rsidRDefault="00F86532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>U hudebních nástrojů jsou během roku i o prázdninách prováděny drobné opravy. Dvakrát do roka jsou laděny všechny klavíry</w:t>
      </w:r>
      <w:r w:rsidR="00861026" w:rsidRPr="00E76CB6">
        <w:rPr>
          <w:sz w:val="24"/>
          <w:szCs w:val="24"/>
        </w:rPr>
        <w:t>.</w:t>
      </w:r>
    </w:p>
    <w:p w:rsidR="00A4235F" w:rsidRPr="00E76CB6" w:rsidRDefault="00A4235F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 xml:space="preserve">Výtvarný obor má k dispozici jednu učebnu, která je v současné době velmi dobře vybavena, </w:t>
      </w:r>
      <w:r w:rsidR="00094853">
        <w:rPr>
          <w:sz w:val="24"/>
          <w:szCs w:val="24"/>
        </w:rPr>
        <w:t>ale byla velmi malá. Proto se přestěh</w:t>
      </w:r>
      <w:r w:rsidR="00C83163">
        <w:rPr>
          <w:sz w:val="24"/>
          <w:szCs w:val="24"/>
        </w:rPr>
        <w:t>uje</w:t>
      </w:r>
      <w:r w:rsidR="00094853">
        <w:rPr>
          <w:sz w:val="24"/>
          <w:szCs w:val="24"/>
        </w:rPr>
        <w:t xml:space="preserve"> právě do nové učebny v 1. patře.</w:t>
      </w:r>
    </w:p>
    <w:p w:rsidR="00F86532" w:rsidRPr="00E76CB6" w:rsidRDefault="00F86532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</w:p>
    <w:p w:rsidR="00F86532" w:rsidRPr="00E76CB6" w:rsidRDefault="00F86532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 xml:space="preserve">Na pobočce školy v Jemnici jsou pro hudební obor plně vybaveny k individuální výuce </w:t>
      </w:r>
      <w:r w:rsidR="00861026" w:rsidRPr="00E76CB6">
        <w:rPr>
          <w:sz w:val="24"/>
          <w:szCs w:val="24"/>
        </w:rPr>
        <w:t xml:space="preserve">tři </w:t>
      </w:r>
      <w:r w:rsidRPr="00E76CB6">
        <w:rPr>
          <w:sz w:val="24"/>
          <w:szCs w:val="24"/>
        </w:rPr>
        <w:t>učebny</w:t>
      </w:r>
      <w:r w:rsidR="00861026" w:rsidRPr="00E76CB6">
        <w:rPr>
          <w:sz w:val="24"/>
          <w:szCs w:val="24"/>
        </w:rPr>
        <w:t xml:space="preserve"> a jedna učebna pro výtvarný obor.</w:t>
      </w:r>
      <w:r w:rsidRPr="00E76CB6">
        <w:rPr>
          <w:sz w:val="24"/>
          <w:szCs w:val="24"/>
        </w:rPr>
        <w:t xml:space="preserve"> I </w:t>
      </w:r>
      <w:r w:rsidR="00535DF4" w:rsidRPr="00E76CB6">
        <w:rPr>
          <w:sz w:val="24"/>
          <w:szCs w:val="24"/>
        </w:rPr>
        <w:t xml:space="preserve">zde je </w:t>
      </w:r>
      <w:r w:rsidRPr="00E76CB6">
        <w:rPr>
          <w:sz w:val="24"/>
          <w:szCs w:val="24"/>
        </w:rPr>
        <w:t>koncertní sál a učebn</w:t>
      </w:r>
      <w:r w:rsidR="00535DF4" w:rsidRPr="00E76CB6">
        <w:rPr>
          <w:sz w:val="24"/>
          <w:szCs w:val="24"/>
        </w:rPr>
        <w:t>a</w:t>
      </w:r>
      <w:r w:rsidRPr="00E76CB6">
        <w:rPr>
          <w:sz w:val="24"/>
          <w:szCs w:val="24"/>
        </w:rPr>
        <w:t xml:space="preserve"> pro výuku </w:t>
      </w:r>
      <w:r w:rsidR="00094853">
        <w:rPr>
          <w:sz w:val="24"/>
          <w:szCs w:val="24"/>
        </w:rPr>
        <w:t>hudební nauky také s interaktivní tabulí.</w:t>
      </w:r>
      <w:r w:rsidRPr="00E76CB6">
        <w:rPr>
          <w:sz w:val="24"/>
          <w:szCs w:val="24"/>
        </w:rPr>
        <w:t xml:space="preserve"> </w:t>
      </w:r>
    </w:p>
    <w:p w:rsidR="00F86532" w:rsidRPr="00E76CB6" w:rsidRDefault="00F86532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</w:p>
    <w:p w:rsidR="00F86532" w:rsidRPr="00E76CB6" w:rsidRDefault="00F86532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>V tomto školním roce škola pro potřeby pedagogů</w:t>
      </w:r>
      <w:r w:rsidR="00F45C35" w:rsidRPr="00E76CB6">
        <w:rPr>
          <w:sz w:val="24"/>
          <w:szCs w:val="24"/>
        </w:rPr>
        <w:t xml:space="preserve"> a zamě</w:t>
      </w:r>
      <w:r w:rsidR="001F0D1D" w:rsidRPr="00E76CB6">
        <w:rPr>
          <w:sz w:val="24"/>
          <w:szCs w:val="24"/>
        </w:rPr>
        <w:t>s</w:t>
      </w:r>
      <w:r w:rsidR="00F45C35" w:rsidRPr="00E76CB6">
        <w:rPr>
          <w:sz w:val="24"/>
          <w:szCs w:val="24"/>
        </w:rPr>
        <w:t>tnanců</w:t>
      </w:r>
      <w:r w:rsidRPr="00E76CB6">
        <w:rPr>
          <w:sz w:val="24"/>
          <w:szCs w:val="24"/>
        </w:rPr>
        <w:t xml:space="preserve"> zakoupila:</w:t>
      </w:r>
      <w:r w:rsidR="00B97857" w:rsidRPr="00E76CB6">
        <w:rPr>
          <w:sz w:val="24"/>
          <w:szCs w:val="24"/>
        </w:rPr>
        <w:tab/>
      </w:r>
    </w:p>
    <w:p w:rsidR="0095777B" w:rsidRPr="00E76CB6" w:rsidRDefault="0095777B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  <w:u w:val="single"/>
        </w:rPr>
      </w:pPr>
      <w:r w:rsidRPr="00E76CB6">
        <w:rPr>
          <w:sz w:val="24"/>
          <w:szCs w:val="24"/>
          <w:u w:val="single"/>
        </w:rPr>
        <w:t>Hudební obor</w:t>
      </w:r>
      <w:r w:rsidR="00094853">
        <w:rPr>
          <w:sz w:val="24"/>
          <w:szCs w:val="24"/>
          <w:u w:val="single"/>
        </w:rPr>
        <w:t xml:space="preserve"> </w:t>
      </w:r>
      <w:r w:rsidR="00962935">
        <w:rPr>
          <w:sz w:val="24"/>
          <w:szCs w:val="24"/>
          <w:u w:val="single"/>
        </w:rPr>
        <w:t xml:space="preserve"> - </w:t>
      </w:r>
      <w:r w:rsidR="00094853">
        <w:rPr>
          <w:sz w:val="24"/>
          <w:szCs w:val="24"/>
          <w:u w:val="single"/>
        </w:rPr>
        <w:t>Moravské Budějovice</w:t>
      </w:r>
    </w:p>
    <w:p w:rsidR="00B97857" w:rsidRPr="00094853" w:rsidRDefault="00B97857" w:rsidP="00B97857">
      <w:pPr>
        <w:autoSpaceDE w:val="0"/>
        <w:autoSpaceDN w:val="0"/>
        <w:adjustRightInd w:val="0"/>
        <w:spacing w:before="240" w:line="360" w:lineRule="auto"/>
        <w:ind w:left="7090" w:firstLine="709"/>
        <w:rPr>
          <w:color w:val="000000" w:themeColor="text1"/>
          <w:sz w:val="24"/>
          <w:szCs w:val="24"/>
        </w:rPr>
      </w:pPr>
      <w:r w:rsidRPr="00094853">
        <w:rPr>
          <w:color w:val="000000" w:themeColor="text1"/>
          <w:sz w:val="24"/>
          <w:szCs w:val="24"/>
        </w:rPr>
        <w:t>cena</w:t>
      </w:r>
    </w:p>
    <w:p w:rsidR="00B97857" w:rsidRDefault="00094853" w:rsidP="00B97857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094853">
        <w:rPr>
          <w:sz w:val="24"/>
          <w:szCs w:val="24"/>
        </w:rPr>
        <w:t>IM Bicí souprava</w:t>
      </w:r>
      <w:r w:rsidR="00B97857" w:rsidRPr="00094853">
        <w:rPr>
          <w:sz w:val="24"/>
          <w:szCs w:val="24"/>
        </w:rPr>
        <w:tab/>
      </w:r>
      <w:r w:rsidR="00B97857" w:rsidRPr="00094853">
        <w:rPr>
          <w:sz w:val="24"/>
          <w:szCs w:val="24"/>
        </w:rPr>
        <w:tab/>
      </w:r>
      <w:r w:rsidR="00B97857" w:rsidRPr="00094853">
        <w:rPr>
          <w:sz w:val="24"/>
          <w:szCs w:val="24"/>
        </w:rPr>
        <w:tab/>
      </w:r>
      <w:r w:rsidR="00B97857" w:rsidRPr="00094853">
        <w:rPr>
          <w:sz w:val="24"/>
          <w:szCs w:val="24"/>
        </w:rPr>
        <w:tab/>
      </w:r>
      <w:r w:rsidR="00B97857" w:rsidRPr="00094853">
        <w:rPr>
          <w:sz w:val="24"/>
          <w:szCs w:val="24"/>
        </w:rPr>
        <w:tab/>
      </w:r>
      <w:r w:rsidR="00B462F1" w:rsidRPr="00094853">
        <w:rPr>
          <w:sz w:val="24"/>
          <w:szCs w:val="24"/>
        </w:rPr>
        <w:t xml:space="preserve">          </w:t>
      </w:r>
      <w:r w:rsidR="0043126F">
        <w:rPr>
          <w:sz w:val="24"/>
          <w:szCs w:val="24"/>
        </w:rPr>
        <w:t xml:space="preserve"> </w:t>
      </w:r>
      <w:r w:rsidRPr="00094853">
        <w:rPr>
          <w:sz w:val="24"/>
          <w:szCs w:val="24"/>
        </w:rPr>
        <w:t>57.000,-Kč</w:t>
      </w:r>
    </w:p>
    <w:p w:rsidR="00D36C12" w:rsidRDefault="0043126F" w:rsidP="00B97857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Rytmická taška velká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6C12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D36C12">
        <w:rPr>
          <w:sz w:val="24"/>
          <w:szCs w:val="24"/>
        </w:rPr>
        <w:t>049,- Kč</w:t>
      </w:r>
    </w:p>
    <w:p w:rsidR="00D36C12" w:rsidRDefault="0043126F" w:rsidP="00B97857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Hubička JODY JAZZ Alto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6C12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D36C12">
        <w:rPr>
          <w:sz w:val="24"/>
          <w:szCs w:val="24"/>
        </w:rPr>
        <w:t>712,40,- Kč</w:t>
      </w:r>
    </w:p>
    <w:p w:rsidR="00D36C12" w:rsidRDefault="00E24981" w:rsidP="00B97857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Hubička JODY JAZZ Tenor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6C12">
        <w:rPr>
          <w:sz w:val="24"/>
          <w:szCs w:val="24"/>
        </w:rPr>
        <w:t>4</w:t>
      </w:r>
      <w:r w:rsidR="0043126F">
        <w:rPr>
          <w:sz w:val="24"/>
          <w:szCs w:val="24"/>
        </w:rPr>
        <w:t>.</w:t>
      </w:r>
      <w:r w:rsidR="00D36C12">
        <w:rPr>
          <w:sz w:val="24"/>
          <w:szCs w:val="24"/>
        </w:rPr>
        <w:t>961,34,- Kč</w:t>
      </w:r>
    </w:p>
    <w:p w:rsidR="00D36C12" w:rsidRDefault="00E24981" w:rsidP="00B97857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Tenor saxofon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6C12">
        <w:rPr>
          <w:sz w:val="24"/>
          <w:szCs w:val="24"/>
        </w:rPr>
        <w:t>25.000,- Kč</w:t>
      </w:r>
    </w:p>
    <w:p w:rsidR="00D36C12" w:rsidRDefault="00E24981" w:rsidP="00B97857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Digitální piano Roland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6C12">
        <w:rPr>
          <w:sz w:val="24"/>
          <w:szCs w:val="24"/>
        </w:rPr>
        <w:t>35.007,-80,- Kč</w:t>
      </w:r>
    </w:p>
    <w:p w:rsidR="00D36C12" w:rsidRDefault="00D36C12" w:rsidP="00B97857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Povlak na piano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4981">
        <w:rPr>
          <w:sz w:val="24"/>
          <w:szCs w:val="24"/>
        </w:rPr>
        <w:tab/>
      </w:r>
      <w:r w:rsidR="00E24981">
        <w:rPr>
          <w:sz w:val="24"/>
          <w:szCs w:val="24"/>
        </w:rPr>
        <w:tab/>
      </w:r>
      <w:r w:rsidR="00E24981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="00E24981">
        <w:rPr>
          <w:sz w:val="24"/>
          <w:szCs w:val="24"/>
        </w:rPr>
        <w:t>.</w:t>
      </w:r>
      <w:r>
        <w:rPr>
          <w:sz w:val="24"/>
          <w:szCs w:val="24"/>
        </w:rPr>
        <w:t>307,80,- Kč</w:t>
      </w:r>
    </w:p>
    <w:p w:rsidR="00D36C12" w:rsidRDefault="00D36C12" w:rsidP="00B97857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Jazzová kytara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21.390,- Kč</w:t>
      </w:r>
    </w:p>
    <w:p w:rsidR="00D36C12" w:rsidRDefault="00D36C12" w:rsidP="00B97857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Kombo Fender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 w:rsidR="00E24981">
        <w:rPr>
          <w:sz w:val="24"/>
          <w:szCs w:val="24"/>
        </w:rPr>
        <w:t>.</w:t>
      </w:r>
      <w:r>
        <w:rPr>
          <w:sz w:val="24"/>
          <w:szCs w:val="24"/>
        </w:rPr>
        <w:t>290,-Kč</w:t>
      </w:r>
    </w:p>
    <w:p w:rsidR="00D36C12" w:rsidRDefault="00D36C12" w:rsidP="00B97857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Pouzdro na jazzovou kytaru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3.890,- Kč</w:t>
      </w:r>
    </w:p>
    <w:p w:rsidR="00D36C12" w:rsidRDefault="00D36C12" w:rsidP="00B97857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Povlak na klávesy 2x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E24981">
        <w:rPr>
          <w:sz w:val="24"/>
          <w:szCs w:val="24"/>
        </w:rPr>
        <w:t>.</w:t>
      </w:r>
      <w:r>
        <w:rPr>
          <w:sz w:val="24"/>
          <w:szCs w:val="24"/>
        </w:rPr>
        <w:t>214,75,- Kč</w:t>
      </w:r>
    </w:p>
    <w:p w:rsidR="00D36C12" w:rsidRDefault="00D36C12" w:rsidP="00B97857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Thoman tvůrce dechu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4981">
        <w:rPr>
          <w:sz w:val="24"/>
          <w:szCs w:val="24"/>
        </w:rPr>
        <w:t xml:space="preserve">     </w:t>
      </w:r>
      <w:r>
        <w:rPr>
          <w:sz w:val="24"/>
          <w:szCs w:val="24"/>
        </w:rPr>
        <w:t>55,63,- Kč</w:t>
      </w:r>
    </w:p>
    <w:p w:rsidR="00D36C12" w:rsidRDefault="00E24981" w:rsidP="00B97857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Prsten kroužek jazz power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6C12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D36C12">
        <w:rPr>
          <w:sz w:val="24"/>
          <w:szCs w:val="24"/>
        </w:rPr>
        <w:t>356,- Kč</w:t>
      </w:r>
    </w:p>
    <w:p w:rsidR="00D36C12" w:rsidRDefault="00D36C12" w:rsidP="00B97857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Prsten kroužek ja</w:t>
      </w:r>
      <w:r w:rsidR="00E24981">
        <w:rPr>
          <w:sz w:val="24"/>
          <w:szCs w:val="24"/>
        </w:rPr>
        <w:t>zz power</w:t>
      </w:r>
      <w:r w:rsidR="00E24981">
        <w:rPr>
          <w:sz w:val="24"/>
          <w:szCs w:val="24"/>
        </w:rPr>
        <w:tab/>
      </w:r>
      <w:r w:rsidR="00E24981">
        <w:rPr>
          <w:sz w:val="24"/>
          <w:szCs w:val="24"/>
        </w:rPr>
        <w:tab/>
      </w:r>
      <w:r w:rsidR="00E24981">
        <w:rPr>
          <w:sz w:val="24"/>
          <w:szCs w:val="24"/>
        </w:rPr>
        <w:tab/>
      </w:r>
      <w:r w:rsidR="00E24981">
        <w:rPr>
          <w:sz w:val="24"/>
          <w:szCs w:val="24"/>
        </w:rPr>
        <w:tab/>
      </w:r>
      <w:r w:rsidR="00E24981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E24981">
        <w:rPr>
          <w:sz w:val="24"/>
          <w:szCs w:val="24"/>
        </w:rPr>
        <w:t>.</w:t>
      </w:r>
      <w:r>
        <w:rPr>
          <w:sz w:val="24"/>
          <w:szCs w:val="24"/>
        </w:rPr>
        <w:t>356,- Kč</w:t>
      </w:r>
    </w:p>
    <w:p w:rsidR="00D36C12" w:rsidRDefault="00E24981" w:rsidP="00B97857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Stojan pod dig. Piano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6C1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D36C12">
        <w:rPr>
          <w:sz w:val="24"/>
          <w:szCs w:val="24"/>
        </w:rPr>
        <w:t>807,80,- Kč</w:t>
      </w:r>
    </w:p>
    <w:p w:rsidR="00D36C12" w:rsidRDefault="00E24981" w:rsidP="00B97857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Pedál roland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D36C12">
        <w:rPr>
          <w:sz w:val="24"/>
          <w:szCs w:val="24"/>
        </w:rPr>
        <w:t>906,80,- Kč</w:t>
      </w:r>
    </w:p>
    <w:p w:rsidR="008F297F" w:rsidRDefault="000A173B" w:rsidP="008F297F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Tera lavice 10</w:t>
      </w:r>
      <w:r w:rsidR="00E24981">
        <w:rPr>
          <w:sz w:val="24"/>
          <w:szCs w:val="24"/>
        </w:rPr>
        <w:t>x</w:t>
      </w:r>
      <w:r w:rsidR="00E24981">
        <w:rPr>
          <w:sz w:val="24"/>
          <w:szCs w:val="24"/>
        </w:rPr>
        <w:tab/>
      </w:r>
      <w:r w:rsidR="00E24981">
        <w:rPr>
          <w:sz w:val="24"/>
          <w:szCs w:val="24"/>
        </w:rPr>
        <w:tab/>
      </w:r>
      <w:r w:rsidR="00E24981">
        <w:rPr>
          <w:sz w:val="24"/>
          <w:szCs w:val="24"/>
        </w:rPr>
        <w:tab/>
      </w:r>
      <w:r w:rsidR="00E24981">
        <w:rPr>
          <w:sz w:val="24"/>
          <w:szCs w:val="24"/>
        </w:rPr>
        <w:tab/>
      </w:r>
      <w:r w:rsidR="00E24981">
        <w:rPr>
          <w:sz w:val="24"/>
          <w:szCs w:val="24"/>
        </w:rPr>
        <w:tab/>
      </w:r>
      <w:r w:rsidR="00E24981">
        <w:rPr>
          <w:sz w:val="24"/>
          <w:szCs w:val="24"/>
        </w:rPr>
        <w:tab/>
      </w:r>
      <w:r w:rsidR="008F297F">
        <w:rPr>
          <w:sz w:val="24"/>
          <w:szCs w:val="24"/>
        </w:rPr>
        <w:t>2</w:t>
      </w:r>
      <w:r w:rsidR="00E24981">
        <w:rPr>
          <w:sz w:val="24"/>
          <w:szCs w:val="24"/>
        </w:rPr>
        <w:t>.</w:t>
      </w:r>
      <w:r w:rsidR="008F297F">
        <w:rPr>
          <w:sz w:val="24"/>
          <w:szCs w:val="24"/>
        </w:rPr>
        <w:t>217,- Kč</w:t>
      </w:r>
    </w:p>
    <w:p w:rsidR="003E5158" w:rsidRPr="008F297F" w:rsidRDefault="000A173B" w:rsidP="008F297F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Psací stůl 2x</w:t>
      </w:r>
      <w:r w:rsidR="00E24981">
        <w:rPr>
          <w:sz w:val="24"/>
          <w:szCs w:val="24"/>
        </w:rPr>
        <w:tab/>
      </w:r>
      <w:r w:rsidR="00E24981">
        <w:rPr>
          <w:sz w:val="24"/>
          <w:szCs w:val="24"/>
        </w:rPr>
        <w:tab/>
      </w:r>
      <w:r w:rsidR="00E24981">
        <w:rPr>
          <w:sz w:val="24"/>
          <w:szCs w:val="24"/>
        </w:rPr>
        <w:tab/>
      </w:r>
      <w:r w:rsidR="00E24981">
        <w:rPr>
          <w:sz w:val="24"/>
          <w:szCs w:val="24"/>
        </w:rPr>
        <w:tab/>
      </w:r>
      <w:r w:rsidR="00E24981">
        <w:rPr>
          <w:sz w:val="24"/>
          <w:szCs w:val="24"/>
        </w:rPr>
        <w:tab/>
      </w:r>
      <w:r w:rsidR="00E24981">
        <w:rPr>
          <w:sz w:val="24"/>
          <w:szCs w:val="24"/>
        </w:rPr>
        <w:tab/>
      </w:r>
      <w:r w:rsidR="00E24981">
        <w:rPr>
          <w:sz w:val="24"/>
          <w:szCs w:val="24"/>
        </w:rPr>
        <w:tab/>
      </w:r>
      <w:r w:rsidR="003E5158">
        <w:rPr>
          <w:sz w:val="24"/>
          <w:szCs w:val="24"/>
        </w:rPr>
        <w:t>2</w:t>
      </w:r>
      <w:r w:rsidR="00E24981">
        <w:rPr>
          <w:sz w:val="24"/>
          <w:szCs w:val="24"/>
        </w:rPr>
        <w:t>.</w:t>
      </w:r>
      <w:r w:rsidR="003E5158">
        <w:rPr>
          <w:sz w:val="24"/>
          <w:szCs w:val="24"/>
        </w:rPr>
        <w:t>988,70,- Kč</w:t>
      </w:r>
    </w:p>
    <w:p w:rsidR="00F86532" w:rsidRPr="008F297F" w:rsidRDefault="0095777B" w:rsidP="0095777B">
      <w:pPr>
        <w:autoSpaceDE w:val="0"/>
        <w:autoSpaceDN w:val="0"/>
        <w:adjustRightInd w:val="0"/>
        <w:spacing w:before="240" w:line="360" w:lineRule="auto"/>
        <w:ind w:left="360" w:firstLine="0"/>
        <w:rPr>
          <w:sz w:val="24"/>
          <w:szCs w:val="24"/>
          <w:u w:val="single"/>
        </w:rPr>
      </w:pPr>
      <w:r w:rsidRPr="008F297F">
        <w:rPr>
          <w:sz w:val="24"/>
          <w:szCs w:val="24"/>
          <w:u w:val="single"/>
        </w:rPr>
        <w:t>Výtvarný obor</w:t>
      </w:r>
    </w:p>
    <w:p w:rsidR="008F297F" w:rsidRDefault="008F297F" w:rsidP="00962935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color w:val="000000" w:themeColor="text1"/>
          <w:sz w:val="24"/>
          <w:szCs w:val="24"/>
        </w:rPr>
      </w:pPr>
      <w:r w:rsidRPr="008F297F">
        <w:rPr>
          <w:color w:val="000000" w:themeColor="text1"/>
          <w:sz w:val="24"/>
          <w:szCs w:val="24"/>
        </w:rPr>
        <w:t>Proklad pod keramickou pec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1.600,- Kč</w:t>
      </w:r>
    </w:p>
    <w:p w:rsidR="008F297F" w:rsidRDefault="00962935" w:rsidP="00962935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Rám na sítotisk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</w:t>
      </w:r>
      <w:r w:rsidR="008F297F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.</w:t>
      </w:r>
      <w:r w:rsidR="008F297F">
        <w:rPr>
          <w:color w:val="000000" w:themeColor="text1"/>
          <w:sz w:val="24"/>
          <w:szCs w:val="24"/>
        </w:rPr>
        <w:t>298,93,- Kč</w:t>
      </w:r>
    </w:p>
    <w:p w:rsidR="008F297F" w:rsidRDefault="008F297F" w:rsidP="00962935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Tiskárna Epson 2x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3</w:t>
      </w:r>
      <w:r w:rsidR="00962935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300,- Kč</w:t>
      </w:r>
    </w:p>
    <w:p w:rsidR="008F297F" w:rsidRDefault="00962935" w:rsidP="00962935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PC Dell optiplex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8F297F">
        <w:rPr>
          <w:color w:val="000000" w:themeColor="text1"/>
          <w:sz w:val="24"/>
          <w:szCs w:val="24"/>
        </w:rPr>
        <w:t>10.890,- Kč</w:t>
      </w:r>
    </w:p>
    <w:p w:rsidR="008F297F" w:rsidRDefault="000A173B" w:rsidP="00962935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Regál železný 2x</w:t>
      </w:r>
      <w:r w:rsidR="008F297F">
        <w:rPr>
          <w:color w:val="000000" w:themeColor="text1"/>
          <w:sz w:val="24"/>
          <w:szCs w:val="24"/>
        </w:rPr>
        <w:tab/>
      </w:r>
      <w:r w:rsidR="008F297F">
        <w:rPr>
          <w:color w:val="000000" w:themeColor="text1"/>
          <w:sz w:val="24"/>
          <w:szCs w:val="24"/>
        </w:rPr>
        <w:tab/>
      </w:r>
      <w:r w:rsidR="008F297F">
        <w:rPr>
          <w:color w:val="000000" w:themeColor="text1"/>
          <w:sz w:val="24"/>
          <w:szCs w:val="24"/>
        </w:rPr>
        <w:tab/>
      </w:r>
      <w:r w:rsidR="008F297F">
        <w:rPr>
          <w:color w:val="000000" w:themeColor="text1"/>
          <w:sz w:val="24"/>
          <w:szCs w:val="24"/>
        </w:rPr>
        <w:tab/>
      </w:r>
      <w:r w:rsidR="008F297F">
        <w:rPr>
          <w:color w:val="000000" w:themeColor="text1"/>
          <w:sz w:val="24"/>
          <w:szCs w:val="24"/>
        </w:rPr>
        <w:tab/>
      </w:r>
      <w:r w:rsidR="008F297F">
        <w:rPr>
          <w:color w:val="000000" w:themeColor="text1"/>
          <w:sz w:val="24"/>
          <w:szCs w:val="24"/>
        </w:rPr>
        <w:tab/>
      </w:r>
      <w:r w:rsidR="008F297F">
        <w:rPr>
          <w:color w:val="000000" w:themeColor="text1"/>
          <w:sz w:val="24"/>
          <w:szCs w:val="24"/>
        </w:rPr>
        <w:tab/>
        <w:t>2</w:t>
      </w:r>
      <w:r w:rsidR="00962935">
        <w:rPr>
          <w:color w:val="000000" w:themeColor="text1"/>
          <w:sz w:val="24"/>
          <w:szCs w:val="24"/>
        </w:rPr>
        <w:t>.</w:t>
      </w:r>
      <w:r w:rsidR="008F297F">
        <w:rPr>
          <w:color w:val="000000" w:themeColor="text1"/>
          <w:sz w:val="24"/>
          <w:szCs w:val="24"/>
        </w:rPr>
        <w:t>778,- Kč</w:t>
      </w:r>
    </w:p>
    <w:p w:rsidR="008F297F" w:rsidRPr="008F297F" w:rsidRDefault="008F297F" w:rsidP="00962935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Police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962935">
        <w:rPr>
          <w:color w:val="000000" w:themeColor="text1"/>
          <w:sz w:val="24"/>
          <w:szCs w:val="24"/>
        </w:rPr>
        <w:t xml:space="preserve">        </w:t>
      </w:r>
      <w:r>
        <w:rPr>
          <w:color w:val="000000" w:themeColor="text1"/>
          <w:sz w:val="24"/>
          <w:szCs w:val="24"/>
        </w:rPr>
        <w:t>1</w:t>
      </w:r>
      <w:r w:rsidR="00962935">
        <w:rPr>
          <w:color w:val="000000" w:themeColor="text1"/>
          <w:sz w:val="24"/>
          <w:szCs w:val="24"/>
        </w:rPr>
        <w:t>.634,-</w:t>
      </w:r>
      <w:r>
        <w:rPr>
          <w:color w:val="000000" w:themeColor="text1"/>
          <w:sz w:val="24"/>
          <w:szCs w:val="24"/>
        </w:rPr>
        <w:t>Kč</w:t>
      </w:r>
      <w:r w:rsidRPr="008F297F">
        <w:rPr>
          <w:color w:val="000000" w:themeColor="text1"/>
          <w:sz w:val="24"/>
          <w:szCs w:val="24"/>
        </w:rPr>
        <w:tab/>
      </w:r>
      <w:r w:rsidRPr="008F297F">
        <w:rPr>
          <w:color w:val="000000" w:themeColor="text1"/>
          <w:sz w:val="24"/>
          <w:szCs w:val="24"/>
        </w:rPr>
        <w:tab/>
      </w:r>
      <w:r w:rsidRPr="008F297F">
        <w:rPr>
          <w:color w:val="000000" w:themeColor="text1"/>
          <w:sz w:val="24"/>
          <w:szCs w:val="24"/>
        </w:rPr>
        <w:tab/>
      </w:r>
    </w:p>
    <w:p w:rsidR="0095777B" w:rsidRPr="008F297F" w:rsidRDefault="0002309E" w:rsidP="0002309E">
      <w:pPr>
        <w:autoSpaceDE w:val="0"/>
        <w:autoSpaceDN w:val="0"/>
        <w:adjustRightInd w:val="0"/>
        <w:spacing w:before="240" w:line="360" w:lineRule="auto"/>
        <w:ind w:left="360" w:firstLine="0"/>
        <w:rPr>
          <w:sz w:val="24"/>
          <w:szCs w:val="24"/>
          <w:u w:val="single"/>
        </w:rPr>
      </w:pPr>
      <w:r w:rsidRPr="008F297F">
        <w:rPr>
          <w:sz w:val="24"/>
          <w:szCs w:val="24"/>
          <w:u w:val="single"/>
        </w:rPr>
        <w:lastRenderedPageBreak/>
        <w:t>Vybavení učeben</w:t>
      </w:r>
      <w:r w:rsidR="000B7D4B" w:rsidRPr="008F297F">
        <w:rPr>
          <w:sz w:val="24"/>
          <w:szCs w:val="24"/>
          <w:u w:val="single"/>
        </w:rPr>
        <w:t xml:space="preserve"> a prostor školy</w:t>
      </w:r>
      <w:r w:rsidRPr="008F297F">
        <w:rPr>
          <w:sz w:val="24"/>
          <w:szCs w:val="24"/>
          <w:u w:val="single"/>
        </w:rPr>
        <w:t xml:space="preserve"> </w:t>
      </w:r>
    </w:p>
    <w:p w:rsidR="008F297F" w:rsidRDefault="000A173B" w:rsidP="008F297F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color w:val="00B050"/>
          <w:sz w:val="24"/>
          <w:szCs w:val="24"/>
        </w:rPr>
        <w:t xml:space="preserve"> </w:t>
      </w:r>
      <w:r w:rsidR="008F297F">
        <w:rPr>
          <w:color w:val="00B050"/>
          <w:sz w:val="24"/>
          <w:szCs w:val="24"/>
        </w:rPr>
        <w:t>-</w:t>
      </w:r>
      <w:r>
        <w:rPr>
          <w:color w:val="00B050"/>
          <w:sz w:val="24"/>
          <w:szCs w:val="24"/>
        </w:rPr>
        <w:t xml:space="preserve"> </w:t>
      </w:r>
      <w:r w:rsidR="008F297F" w:rsidRPr="008F297F">
        <w:rPr>
          <w:sz w:val="24"/>
          <w:szCs w:val="24"/>
        </w:rPr>
        <w:t>Skříně dvoudveřové</w:t>
      </w:r>
      <w:r w:rsidR="008F297F">
        <w:rPr>
          <w:sz w:val="24"/>
          <w:szCs w:val="24"/>
        </w:rPr>
        <w:t xml:space="preserve"> 3</w:t>
      </w:r>
      <w:r>
        <w:rPr>
          <w:sz w:val="24"/>
          <w:szCs w:val="24"/>
        </w:rPr>
        <w:t>x</w:t>
      </w:r>
      <w:r w:rsidR="008F297F">
        <w:rPr>
          <w:sz w:val="24"/>
          <w:szCs w:val="24"/>
        </w:rPr>
        <w:tab/>
      </w:r>
      <w:r w:rsidR="008F297F">
        <w:rPr>
          <w:sz w:val="24"/>
          <w:szCs w:val="24"/>
        </w:rPr>
        <w:tab/>
      </w:r>
      <w:r w:rsidR="008F297F">
        <w:rPr>
          <w:sz w:val="24"/>
          <w:szCs w:val="24"/>
        </w:rPr>
        <w:tab/>
      </w:r>
      <w:r w:rsidR="008F297F">
        <w:rPr>
          <w:sz w:val="24"/>
          <w:szCs w:val="24"/>
        </w:rPr>
        <w:tab/>
      </w:r>
      <w:r w:rsidR="008F297F">
        <w:rPr>
          <w:sz w:val="24"/>
          <w:szCs w:val="24"/>
        </w:rPr>
        <w:tab/>
      </w:r>
      <w:r w:rsidR="008F297F">
        <w:rPr>
          <w:sz w:val="24"/>
          <w:szCs w:val="24"/>
        </w:rPr>
        <w:tab/>
      </w:r>
      <w:r w:rsidR="008F297F">
        <w:rPr>
          <w:sz w:val="24"/>
          <w:szCs w:val="24"/>
        </w:rPr>
        <w:tab/>
      </w:r>
      <w:r w:rsidR="00962935">
        <w:rPr>
          <w:sz w:val="24"/>
          <w:szCs w:val="24"/>
        </w:rPr>
        <w:t xml:space="preserve">       </w:t>
      </w:r>
      <w:r w:rsidR="008F297F">
        <w:rPr>
          <w:sz w:val="24"/>
          <w:szCs w:val="24"/>
        </w:rPr>
        <w:t>4</w:t>
      </w:r>
      <w:r w:rsidR="00962935">
        <w:rPr>
          <w:sz w:val="24"/>
          <w:szCs w:val="24"/>
        </w:rPr>
        <w:t>.585,90,-</w:t>
      </w:r>
      <w:r w:rsidR="008F297F">
        <w:rPr>
          <w:sz w:val="24"/>
          <w:szCs w:val="24"/>
        </w:rPr>
        <w:t>Kč</w:t>
      </w:r>
      <w:r w:rsidR="008F297F">
        <w:rPr>
          <w:sz w:val="24"/>
          <w:szCs w:val="24"/>
        </w:rPr>
        <w:tab/>
      </w:r>
    </w:p>
    <w:p w:rsidR="008F297F" w:rsidRDefault="008F297F" w:rsidP="008F297F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- Sedací set – chodba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2935">
        <w:rPr>
          <w:sz w:val="24"/>
          <w:szCs w:val="24"/>
        </w:rPr>
        <w:t xml:space="preserve">      </w:t>
      </w:r>
      <w:r>
        <w:rPr>
          <w:sz w:val="24"/>
          <w:szCs w:val="24"/>
        </w:rPr>
        <w:t>9</w:t>
      </w:r>
      <w:r w:rsidR="00962935">
        <w:rPr>
          <w:sz w:val="24"/>
          <w:szCs w:val="24"/>
        </w:rPr>
        <w:t>.</w:t>
      </w:r>
      <w:r>
        <w:rPr>
          <w:sz w:val="24"/>
          <w:szCs w:val="24"/>
        </w:rPr>
        <w:t>959,51,- Kč</w:t>
      </w:r>
    </w:p>
    <w:p w:rsidR="008F297F" w:rsidRDefault="008F297F" w:rsidP="008F297F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0A173B">
        <w:rPr>
          <w:sz w:val="24"/>
          <w:szCs w:val="24"/>
        </w:rPr>
        <w:t xml:space="preserve"> </w:t>
      </w:r>
      <w:r>
        <w:rPr>
          <w:sz w:val="24"/>
          <w:szCs w:val="24"/>
        </w:rPr>
        <w:t>Sedací set – chodba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2935">
        <w:rPr>
          <w:sz w:val="24"/>
          <w:szCs w:val="24"/>
        </w:rPr>
        <w:t xml:space="preserve">    </w:t>
      </w:r>
      <w:r>
        <w:rPr>
          <w:sz w:val="24"/>
          <w:szCs w:val="24"/>
        </w:rPr>
        <w:t>12.124,21,- Kč</w:t>
      </w:r>
    </w:p>
    <w:p w:rsidR="008F297F" w:rsidRDefault="008F297F" w:rsidP="008F297F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-Sedací set – chodba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2935">
        <w:rPr>
          <w:sz w:val="24"/>
          <w:szCs w:val="24"/>
        </w:rPr>
        <w:t xml:space="preserve">     </w:t>
      </w:r>
      <w:r>
        <w:rPr>
          <w:sz w:val="24"/>
          <w:szCs w:val="24"/>
        </w:rPr>
        <w:t>7</w:t>
      </w:r>
      <w:r w:rsidR="00962935">
        <w:rPr>
          <w:sz w:val="24"/>
          <w:szCs w:val="24"/>
        </w:rPr>
        <w:t>.</w:t>
      </w:r>
      <w:r>
        <w:rPr>
          <w:sz w:val="24"/>
          <w:szCs w:val="24"/>
        </w:rPr>
        <w:t>971,48,- Kč</w:t>
      </w:r>
    </w:p>
    <w:p w:rsidR="008F297F" w:rsidRDefault="008F297F" w:rsidP="00962935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-Psací </w:t>
      </w:r>
      <w:r w:rsidR="00262720">
        <w:rPr>
          <w:sz w:val="24"/>
          <w:szCs w:val="24"/>
        </w:rPr>
        <w:t xml:space="preserve">stůl </w:t>
      </w:r>
      <w:r w:rsidR="00262720">
        <w:rPr>
          <w:sz w:val="24"/>
          <w:szCs w:val="24"/>
        </w:rPr>
        <w:tab/>
        <w:t>2</w:t>
      </w:r>
      <w:r w:rsidR="000A173B">
        <w:rPr>
          <w:sz w:val="24"/>
          <w:szCs w:val="24"/>
        </w:rPr>
        <w:t>x</w:t>
      </w:r>
      <w:r w:rsidR="00262720">
        <w:rPr>
          <w:sz w:val="24"/>
          <w:szCs w:val="24"/>
        </w:rPr>
        <w:tab/>
      </w:r>
      <w:r w:rsidR="00262720">
        <w:rPr>
          <w:sz w:val="24"/>
          <w:szCs w:val="24"/>
        </w:rPr>
        <w:tab/>
      </w:r>
      <w:r w:rsidR="00262720">
        <w:rPr>
          <w:sz w:val="24"/>
          <w:szCs w:val="24"/>
        </w:rPr>
        <w:tab/>
      </w:r>
      <w:r w:rsidR="00262720">
        <w:rPr>
          <w:sz w:val="24"/>
          <w:szCs w:val="24"/>
        </w:rPr>
        <w:tab/>
      </w:r>
      <w:r w:rsidR="00262720">
        <w:rPr>
          <w:sz w:val="24"/>
          <w:szCs w:val="24"/>
        </w:rPr>
        <w:tab/>
      </w:r>
      <w:r w:rsidR="00262720">
        <w:rPr>
          <w:sz w:val="24"/>
          <w:szCs w:val="24"/>
        </w:rPr>
        <w:tab/>
      </w:r>
      <w:r w:rsidR="00262720">
        <w:rPr>
          <w:sz w:val="24"/>
          <w:szCs w:val="24"/>
        </w:rPr>
        <w:tab/>
      </w:r>
      <w:r w:rsidR="00262720">
        <w:rPr>
          <w:sz w:val="24"/>
          <w:szCs w:val="24"/>
        </w:rPr>
        <w:tab/>
      </w:r>
      <w:r w:rsidR="00962935">
        <w:rPr>
          <w:sz w:val="24"/>
          <w:szCs w:val="24"/>
        </w:rPr>
        <w:t xml:space="preserve">     </w:t>
      </w:r>
      <w:r w:rsidR="00262720">
        <w:rPr>
          <w:sz w:val="24"/>
          <w:szCs w:val="24"/>
        </w:rPr>
        <w:t>2</w:t>
      </w:r>
      <w:r w:rsidR="00962935">
        <w:rPr>
          <w:sz w:val="24"/>
          <w:szCs w:val="24"/>
        </w:rPr>
        <w:t>.</w:t>
      </w:r>
      <w:r w:rsidR="00262720">
        <w:rPr>
          <w:sz w:val="24"/>
          <w:szCs w:val="24"/>
        </w:rPr>
        <w:t>686,20,- Kč</w:t>
      </w:r>
    </w:p>
    <w:p w:rsidR="00262720" w:rsidRDefault="000A173B" w:rsidP="008F297F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-Psací stůl </w:t>
      </w:r>
      <w:r>
        <w:rPr>
          <w:sz w:val="24"/>
          <w:szCs w:val="24"/>
        </w:rPr>
        <w:tab/>
        <w:t>2x</w:t>
      </w:r>
      <w:r w:rsidR="00262720">
        <w:rPr>
          <w:sz w:val="24"/>
          <w:szCs w:val="24"/>
        </w:rPr>
        <w:tab/>
      </w:r>
      <w:r w:rsidR="00262720">
        <w:rPr>
          <w:sz w:val="24"/>
          <w:szCs w:val="24"/>
        </w:rPr>
        <w:tab/>
      </w:r>
      <w:r w:rsidR="00262720">
        <w:rPr>
          <w:sz w:val="24"/>
          <w:szCs w:val="24"/>
        </w:rPr>
        <w:tab/>
      </w:r>
      <w:r w:rsidR="00262720">
        <w:rPr>
          <w:sz w:val="24"/>
          <w:szCs w:val="24"/>
        </w:rPr>
        <w:tab/>
      </w:r>
      <w:r w:rsidR="00262720">
        <w:rPr>
          <w:sz w:val="24"/>
          <w:szCs w:val="24"/>
        </w:rPr>
        <w:tab/>
      </w:r>
      <w:r w:rsidR="00262720">
        <w:rPr>
          <w:sz w:val="24"/>
          <w:szCs w:val="24"/>
        </w:rPr>
        <w:tab/>
      </w:r>
      <w:r w:rsidR="00262720">
        <w:rPr>
          <w:sz w:val="24"/>
          <w:szCs w:val="24"/>
        </w:rPr>
        <w:tab/>
      </w:r>
      <w:r w:rsidR="00262720">
        <w:rPr>
          <w:sz w:val="24"/>
          <w:szCs w:val="24"/>
        </w:rPr>
        <w:tab/>
      </w:r>
      <w:r w:rsidR="00FE6E77">
        <w:rPr>
          <w:sz w:val="24"/>
          <w:szCs w:val="24"/>
        </w:rPr>
        <w:t xml:space="preserve">    </w:t>
      </w:r>
      <w:r w:rsidR="00262720">
        <w:rPr>
          <w:sz w:val="24"/>
          <w:szCs w:val="24"/>
        </w:rPr>
        <w:t>2</w:t>
      </w:r>
      <w:r w:rsidR="00FE6E77">
        <w:rPr>
          <w:sz w:val="24"/>
          <w:szCs w:val="24"/>
        </w:rPr>
        <w:t>.</w:t>
      </w:r>
      <w:r w:rsidR="00262720">
        <w:rPr>
          <w:sz w:val="24"/>
          <w:szCs w:val="24"/>
        </w:rPr>
        <w:t>153,80,- Kč</w:t>
      </w:r>
    </w:p>
    <w:p w:rsidR="00262720" w:rsidRDefault="00262720" w:rsidP="008F297F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-Infračervený teploměr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6E77">
        <w:rPr>
          <w:sz w:val="24"/>
          <w:szCs w:val="24"/>
        </w:rPr>
        <w:t xml:space="preserve">   </w:t>
      </w:r>
      <w:r>
        <w:rPr>
          <w:sz w:val="24"/>
          <w:szCs w:val="24"/>
        </w:rPr>
        <w:t>1</w:t>
      </w:r>
      <w:r w:rsidR="00FE6E77">
        <w:rPr>
          <w:sz w:val="24"/>
          <w:szCs w:val="24"/>
        </w:rPr>
        <w:t>.</w:t>
      </w:r>
      <w:r>
        <w:rPr>
          <w:sz w:val="24"/>
          <w:szCs w:val="24"/>
        </w:rPr>
        <w:t>126,60,- Kč</w:t>
      </w:r>
    </w:p>
    <w:p w:rsidR="00262720" w:rsidRDefault="00262720" w:rsidP="008F297F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-Webkamera trust 5</w:t>
      </w:r>
      <w:r w:rsidR="000A173B">
        <w:rPr>
          <w:sz w:val="24"/>
          <w:szCs w:val="24"/>
        </w:rPr>
        <w:t>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847,- Kč</w:t>
      </w:r>
    </w:p>
    <w:p w:rsidR="00262720" w:rsidRDefault="000A173B" w:rsidP="008F297F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2720">
        <w:rPr>
          <w:sz w:val="24"/>
          <w:szCs w:val="24"/>
        </w:rPr>
        <w:t>Úložiště</w:t>
      </w:r>
      <w:r w:rsidR="00262720">
        <w:rPr>
          <w:sz w:val="24"/>
          <w:szCs w:val="24"/>
        </w:rPr>
        <w:tab/>
      </w:r>
      <w:r w:rsidR="00262720">
        <w:rPr>
          <w:sz w:val="24"/>
          <w:szCs w:val="24"/>
        </w:rPr>
        <w:tab/>
      </w:r>
      <w:r w:rsidR="00262720">
        <w:rPr>
          <w:sz w:val="24"/>
          <w:szCs w:val="24"/>
        </w:rPr>
        <w:tab/>
      </w:r>
      <w:r w:rsidR="00262720">
        <w:rPr>
          <w:sz w:val="24"/>
          <w:szCs w:val="24"/>
        </w:rPr>
        <w:tab/>
      </w:r>
      <w:r w:rsidR="00262720">
        <w:rPr>
          <w:sz w:val="24"/>
          <w:szCs w:val="24"/>
        </w:rPr>
        <w:tab/>
      </w:r>
      <w:r w:rsidR="00262720">
        <w:rPr>
          <w:sz w:val="24"/>
          <w:szCs w:val="24"/>
        </w:rPr>
        <w:tab/>
      </w:r>
      <w:r w:rsidR="00262720">
        <w:rPr>
          <w:sz w:val="24"/>
          <w:szCs w:val="24"/>
        </w:rPr>
        <w:tab/>
      </w:r>
      <w:r w:rsidR="00262720">
        <w:rPr>
          <w:sz w:val="24"/>
          <w:szCs w:val="24"/>
        </w:rPr>
        <w:tab/>
      </w:r>
      <w:r w:rsidR="00262720">
        <w:rPr>
          <w:sz w:val="24"/>
          <w:szCs w:val="24"/>
        </w:rPr>
        <w:tab/>
      </w:r>
      <w:r w:rsidR="00FE6E77">
        <w:rPr>
          <w:sz w:val="24"/>
          <w:szCs w:val="24"/>
        </w:rPr>
        <w:t xml:space="preserve">   </w:t>
      </w:r>
      <w:r w:rsidR="00262720">
        <w:rPr>
          <w:sz w:val="24"/>
          <w:szCs w:val="24"/>
        </w:rPr>
        <w:t>2</w:t>
      </w:r>
      <w:r w:rsidR="00FE6E77">
        <w:rPr>
          <w:sz w:val="24"/>
          <w:szCs w:val="24"/>
        </w:rPr>
        <w:t>.</w:t>
      </w:r>
      <w:r w:rsidR="00262720">
        <w:rPr>
          <w:sz w:val="24"/>
          <w:szCs w:val="24"/>
        </w:rPr>
        <w:t>028,- Kč</w:t>
      </w:r>
    </w:p>
    <w:p w:rsidR="00262720" w:rsidRDefault="000A173B" w:rsidP="00FE6E77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2720">
        <w:rPr>
          <w:sz w:val="24"/>
          <w:szCs w:val="24"/>
        </w:rPr>
        <w:t>Židle čalouněná 27</w:t>
      </w:r>
      <w:r>
        <w:rPr>
          <w:sz w:val="24"/>
          <w:szCs w:val="24"/>
        </w:rPr>
        <w:t>x</w:t>
      </w:r>
      <w:r w:rsidR="00262720">
        <w:rPr>
          <w:sz w:val="24"/>
          <w:szCs w:val="24"/>
        </w:rPr>
        <w:tab/>
      </w:r>
      <w:r w:rsidR="00262720">
        <w:rPr>
          <w:sz w:val="24"/>
          <w:szCs w:val="24"/>
        </w:rPr>
        <w:tab/>
      </w:r>
      <w:r w:rsidR="00262720">
        <w:rPr>
          <w:sz w:val="24"/>
          <w:szCs w:val="24"/>
        </w:rPr>
        <w:tab/>
      </w:r>
      <w:r w:rsidR="00262720">
        <w:rPr>
          <w:sz w:val="24"/>
          <w:szCs w:val="24"/>
        </w:rPr>
        <w:tab/>
      </w:r>
      <w:r w:rsidR="00262720">
        <w:rPr>
          <w:sz w:val="24"/>
          <w:szCs w:val="24"/>
        </w:rPr>
        <w:tab/>
      </w:r>
      <w:r w:rsidR="00262720">
        <w:rPr>
          <w:sz w:val="24"/>
          <w:szCs w:val="24"/>
        </w:rPr>
        <w:tab/>
      </w:r>
      <w:r w:rsidR="00262720">
        <w:rPr>
          <w:sz w:val="24"/>
          <w:szCs w:val="24"/>
        </w:rPr>
        <w:tab/>
      </w:r>
      <w:r w:rsidR="00FE6E77">
        <w:rPr>
          <w:sz w:val="24"/>
          <w:szCs w:val="24"/>
        </w:rPr>
        <w:t xml:space="preserve">  </w:t>
      </w:r>
      <w:r w:rsidR="00262720">
        <w:rPr>
          <w:sz w:val="24"/>
          <w:szCs w:val="24"/>
        </w:rPr>
        <w:t>1</w:t>
      </w:r>
      <w:r w:rsidR="00FE6E77">
        <w:rPr>
          <w:sz w:val="24"/>
          <w:szCs w:val="24"/>
        </w:rPr>
        <w:t>.</w:t>
      </w:r>
      <w:r w:rsidR="00262720">
        <w:rPr>
          <w:sz w:val="24"/>
          <w:szCs w:val="24"/>
        </w:rPr>
        <w:t>012,- Kč</w:t>
      </w:r>
    </w:p>
    <w:p w:rsidR="003E5158" w:rsidRDefault="000A173B" w:rsidP="008F297F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- Dveře bílé 3x</w:t>
      </w:r>
      <w:r w:rsidR="003E5158">
        <w:rPr>
          <w:sz w:val="24"/>
          <w:szCs w:val="24"/>
        </w:rPr>
        <w:tab/>
      </w:r>
      <w:r w:rsidR="003E5158">
        <w:rPr>
          <w:sz w:val="24"/>
          <w:szCs w:val="24"/>
        </w:rPr>
        <w:tab/>
      </w:r>
      <w:r w:rsidR="003E5158">
        <w:rPr>
          <w:sz w:val="24"/>
          <w:szCs w:val="24"/>
        </w:rPr>
        <w:tab/>
      </w:r>
      <w:r w:rsidR="003E5158">
        <w:rPr>
          <w:sz w:val="24"/>
          <w:szCs w:val="24"/>
        </w:rPr>
        <w:tab/>
      </w:r>
      <w:r w:rsidR="003E5158">
        <w:rPr>
          <w:sz w:val="24"/>
          <w:szCs w:val="24"/>
        </w:rPr>
        <w:tab/>
      </w:r>
      <w:r w:rsidR="003E5158">
        <w:rPr>
          <w:sz w:val="24"/>
          <w:szCs w:val="24"/>
        </w:rPr>
        <w:tab/>
      </w:r>
      <w:r w:rsidR="003E5158">
        <w:rPr>
          <w:sz w:val="24"/>
          <w:szCs w:val="24"/>
        </w:rPr>
        <w:tab/>
      </w:r>
      <w:r w:rsidR="003E5158">
        <w:rPr>
          <w:sz w:val="24"/>
          <w:szCs w:val="24"/>
        </w:rPr>
        <w:tab/>
      </w:r>
      <w:r w:rsidR="00FE6E77">
        <w:rPr>
          <w:sz w:val="24"/>
          <w:szCs w:val="24"/>
        </w:rPr>
        <w:t xml:space="preserve"> </w:t>
      </w:r>
      <w:r w:rsidR="003E5158">
        <w:rPr>
          <w:sz w:val="24"/>
          <w:szCs w:val="24"/>
        </w:rPr>
        <w:t>1</w:t>
      </w:r>
      <w:r w:rsidR="00FE6E77">
        <w:rPr>
          <w:sz w:val="24"/>
          <w:szCs w:val="24"/>
        </w:rPr>
        <w:t>.</w:t>
      </w:r>
      <w:r w:rsidR="003E5158">
        <w:rPr>
          <w:sz w:val="24"/>
          <w:szCs w:val="24"/>
        </w:rPr>
        <w:t>372,30,- Kč</w:t>
      </w:r>
    </w:p>
    <w:p w:rsidR="00262720" w:rsidRDefault="00262720" w:rsidP="008F297F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</w:p>
    <w:p w:rsidR="00262720" w:rsidRDefault="00262720" w:rsidP="008F297F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</w:p>
    <w:p w:rsidR="008F297F" w:rsidRDefault="008F297F" w:rsidP="008F297F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</w:p>
    <w:p w:rsidR="003E5158" w:rsidRPr="000A173B" w:rsidRDefault="008F297F" w:rsidP="002D20E8">
      <w:pPr>
        <w:autoSpaceDE w:val="0"/>
        <w:autoSpaceDN w:val="0"/>
        <w:adjustRightInd w:val="0"/>
        <w:spacing w:before="240" w:line="360" w:lineRule="auto"/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ab/>
      </w:r>
      <w:r w:rsidR="000A173B" w:rsidRPr="000A173B">
        <w:rPr>
          <w:b/>
          <w:sz w:val="24"/>
          <w:szCs w:val="24"/>
        </w:rPr>
        <w:t>Celkem</w:t>
      </w:r>
      <w:r w:rsidR="000A173B">
        <w:rPr>
          <w:b/>
          <w:sz w:val="24"/>
          <w:szCs w:val="24"/>
        </w:rPr>
        <w:t xml:space="preserve"> M.B.</w:t>
      </w:r>
      <w:r w:rsidR="000A173B" w:rsidRPr="000A173B">
        <w:rPr>
          <w:b/>
          <w:sz w:val="24"/>
          <w:szCs w:val="24"/>
        </w:rPr>
        <w:tab/>
      </w:r>
      <w:r w:rsidR="000A173B" w:rsidRPr="000A173B">
        <w:rPr>
          <w:b/>
          <w:sz w:val="24"/>
          <w:szCs w:val="24"/>
        </w:rPr>
        <w:tab/>
      </w:r>
      <w:r w:rsidR="000A173B" w:rsidRPr="000A173B">
        <w:rPr>
          <w:b/>
          <w:sz w:val="24"/>
          <w:szCs w:val="24"/>
        </w:rPr>
        <w:tab/>
      </w:r>
      <w:r w:rsidR="000A173B" w:rsidRPr="000A173B">
        <w:rPr>
          <w:b/>
          <w:sz w:val="24"/>
          <w:szCs w:val="24"/>
        </w:rPr>
        <w:tab/>
      </w:r>
      <w:r w:rsidR="000A173B" w:rsidRPr="000A173B">
        <w:rPr>
          <w:b/>
          <w:sz w:val="24"/>
          <w:szCs w:val="24"/>
        </w:rPr>
        <w:tab/>
      </w:r>
      <w:r w:rsidR="000A173B" w:rsidRPr="000A173B">
        <w:rPr>
          <w:b/>
          <w:sz w:val="24"/>
          <w:szCs w:val="24"/>
        </w:rPr>
        <w:tab/>
      </w:r>
      <w:r w:rsidR="000A173B" w:rsidRPr="000A173B">
        <w:rPr>
          <w:b/>
          <w:sz w:val="24"/>
          <w:szCs w:val="24"/>
        </w:rPr>
        <w:tab/>
      </w:r>
      <w:r w:rsidR="000A173B" w:rsidRPr="000A173B">
        <w:rPr>
          <w:b/>
          <w:sz w:val="24"/>
          <w:szCs w:val="24"/>
        </w:rPr>
        <w:tab/>
      </w:r>
      <w:r w:rsidR="002D20E8" w:rsidRPr="000A173B">
        <w:rPr>
          <w:b/>
          <w:sz w:val="24"/>
          <w:szCs w:val="24"/>
        </w:rPr>
        <w:t>294.904,- Kč</w:t>
      </w:r>
    </w:p>
    <w:p w:rsidR="002D20E8" w:rsidRDefault="002D20E8" w:rsidP="00505240">
      <w:pPr>
        <w:autoSpaceDE w:val="0"/>
        <w:autoSpaceDN w:val="0"/>
        <w:adjustRightInd w:val="0"/>
        <w:spacing w:before="240" w:line="360" w:lineRule="auto"/>
        <w:ind w:firstLine="0"/>
        <w:rPr>
          <w:color w:val="00B050"/>
          <w:sz w:val="24"/>
          <w:szCs w:val="24"/>
        </w:rPr>
      </w:pPr>
    </w:p>
    <w:p w:rsidR="002D20E8" w:rsidRDefault="002D20E8" w:rsidP="00505240">
      <w:pPr>
        <w:autoSpaceDE w:val="0"/>
        <w:autoSpaceDN w:val="0"/>
        <w:adjustRightInd w:val="0"/>
        <w:spacing w:before="240" w:line="360" w:lineRule="auto"/>
        <w:ind w:firstLine="0"/>
        <w:rPr>
          <w:color w:val="00B050"/>
          <w:sz w:val="24"/>
          <w:szCs w:val="24"/>
        </w:rPr>
      </w:pPr>
    </w:p>
    <w:p w:rsidR="002D20E8" w:rsidRDefault="002D20E8" w:rsidP="00505240">
      <w:pPr>
        <w:autoSpaceDE w:val="0"/>
        <w:autoSpaceDN w:val="0"/>
        <w:adjustRightInd w:val="0"/>
        <w:spacing w:before="240" w:line="360" w:lineRule="auto"/>
        <w:ind w:firstLine="0"/>
        <w:rPr>
          <w:color w:val="00B050"/>
          <w:sz w:val="24"/>
          <w:szCs w:val="24"/>
        </w:rPr>
      </w:pPr>
    </w:p>
    <w:p w:rsidR="002D20E8" w:rsidRDefault="002D20E8" w:rsidP="00505240">
      <w:pPr>
        <w:autoSpaceDE w:val="0"/>
        <w:autoSpaceDN w:val="0"/>
        <w:adjustRightInd w:val="0"/>
        <w:spacing w:before="240" w:line="360" w:lineRule="auto"/>
        <w:ind w:firstLine="0"/>
        <w:rPr>
          <w:color w:val="00B050"/>
          <w:sz w:val="24"/>
          <w:szCs w:val="24"/>
        </w:rPr>
      </w:pPr>
    </w:p>
    <w:p w:rsidR="00D34920" w:rsidRDefault="00D34920" w:rsidP="00505240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24"/>
          <w:szCs w:val="24"/>
        </w:rPr>
      </w:pPr>
    </w:p>
    <w:p w:rsidR="003E5158" w:rsidRPr="0048141F" w:rsidRDefault="003E5158" w:rsidP="00505240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24"/>
          <w:szCs w:val="24"/>
        </w:rPr>
      </w:pPr>
      <w:r w:rsidRPr="0048141F">
        <w:rPr>
          <w:b/>
          <w:sz w:val="24"/>
          <w:szCs w:val="24"/>
        </w:rPr>
        <w:lastRenderedPageBreak/>
        <w:t>Pobočka školy Jemnice</w:t>
      </w:r>
    </w:p>
    <w:p w:rsidR="00FC3E21" w:rsidRDefault="003E5158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  <w:u w:val="single"/>
        </w:rPr>
      </w:pPr>
      <w:r w:rsidRPr="003E5158">
        <w:rPr>
          <w:sz w:val="24"/>
          <w:szCs w:val="24"/>
          <w:u w:val="single"/>
        </w:rPr>
        <w:t>Hudební obor</w:t>
      </w:r>
      <w:r w:rsidR="0058408F" w:rsidRPr="003E5158">
        <w:rPr>
          <w:sz w:val="24"/>
          <w:szCs w:val="24"/>
          <w:u w:val="single"/>
        </w:rPr>
        <w:tab/>
      </w:r>
    </w:p>
    <w:p w:rsidR="002D20E8" w:rsidRDefault="003E5158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 w:rsidRPr="003E5158">
        <w:rPr>
          <w:sz w:val="24"/>
          <w:szCs w:val="24"/>
        </w:rPr>
        <w:t>-Repro ozvu</w:t>
      </w:r>
      <w:r>
        <w:rPr>
          <w:sz w:val="24"/>
          <w:szCs w:val="24"/>
        </w:rPr>
        <w:t>čení</w:t>
      </w:r>
      <w:r w:rsidR="002D20E8">
        <w:rPr>
          <w:sz w:val="24"/>
          <w:szCs w:val="24"/>
        </w:rPr>
        <w:tab/>
      </w:r>
      <w:r w:rsidR="002D20E8">
        <w:rPr>
          <w:sz w:val="24"/>
          <w:szCs w:val="24"/>
        </w:rPr>
        <w:tab/>
      </w:r>
      <w:r w:rsidR="002D20E8">
        <w:rPr>
          <w:sz w:val="24"/>
          <w:szCs w:val="24"/>
        </w:rPr>
        <w:tab/>
      </w:r>
      <w:r w:rsidR="002D20E8">
        <w:rPr>
          <w:sz w:val="24"/>
          <w:szCs w:val="24"/>
        </w:rPr>
        <w:tab/>
      </w:r>
      <w:r w:rsidR="002D20E8">
        <w:rPr>
          <w:sz w:val="24"/>
          <w:szCs w:val="24"/>
        </w:rPr>
        <w:tab/>
      </w:r>
      <w:r w:rsidR="002D20E8">
        <w:rPr>
          <w:sz w:val="24"/>
          <w:szCs w:val="24"/>
        </w:rPr>
        <w:tab/>
      </w:r>
      <w:r w:rsidR="002D20E8">
        <w:rPr>
          <w:sz w:val="24"/>
          <w:szCs w:val="24"/>
        </w:rPr>
        <w:tab/>
        <w:t>10.527,- Kč</w:t>
      </w:r>
    </w:p>
    <w:p w:rsidR="002D20E8" w:rsidRDefault="002D20E8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-Projektor Epson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31.828,- Kč</w:t>
      </w:r>
    </w:p>
    <w:p w:rsidR="002D20E8" w:rsidRDefault="002D20E8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Boombecker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45FC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0613A5">
        <w:rPr>
          <w:sz w:val="24"/>
          <w:szCs w:val="24"/>
        </w:rPr>
        <w:t>.</w:t>
      </w:r>
      <w:r>
        <w:rPr>
          <w:sz w:val="24"/>
          <w:szCs w:val="24"/>
        </w:rPr>
        <w:t>039,50,- Kč</w:t>
      </w:r>
    </w:p>
    <w:p w:rsidR="002D20E8" w:rsidRDefault="002D20E8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-Šaty – sbor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15.052,- Kč</w:t>
      </w:r>
    </w:p>
    <w:p w:rsidR="002D20E8" w:rsidRDefault="002D20E8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-Webkamera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847,- Kč</w:t>
      </w:r>
      <w:r w:rsidR="003E5158">
        <w:rPr>
          <w:sz w:val="24"/>
          <w:szCs w:val="24"/>
        </w:rPr>
        <w:tab/>
      </w:r>
    </w:p>
    <w:p w:rsidR="002D20E8" w:rsidRDefault="00B845FC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Topidla 5x</w:t>
      </w:r>
      <w:r w:rsidR="002D20E8">
        <w:rPr>
          <w:sz w:val="24"/>
          <w:szCs w:val="24"/>
        </w:rPr>
        <w:tab/>
      </w:r>
      <w:r w:rsidR="002D20E8">
        <w:rPr>
          <w:sz w:val="24"/>
          <w:szCs w:val="24"/>
        </w:rPr>
        <w:tab/>
      </w:r>
      <w:r w:rsidR="002D20E8">
        <w:rPr>
          <w:sz w:val="24"/>
          <w:szCs w:val="24"/>
        </w:rPr>
        <w:tab/>
      </w:r>
      <w:r w:rsidR="002D20E8">
        <w:rPr>
          <w:sz w:val="24"/>
          <w:szCs w:val="24"/>
        </w:rPr>
        <w:tab/>
      </w:r>
      <w:r w:rsidR="002D20E8">
        <w:rPr>
          <w:sz w:val="24"/>
          <w:szCs w:val="24"/>
        </w:rPr>
        <w:tab/>
      </w:r>
      <w:r w:rsidR="002D20E8">
        <w:rPr>
          <w:sz w:val="24"/>
          <w:szCs w:val="24"/>
        </w:rPr>
        <w:tab/>
      </w:r>
      <w:r w:rsidR="002D20E8">
        <w:rPr>
          <w:sz w:val="24"/>
          <w:szCs w:val="24"/>
        </w:rPr>
        <w:tab/>
      </w:r>
      <w:r w:rsidR="002D20E8">
        <w:rPr>
          <w:sz w:val="24"/>
          <w:szCs w:val="24"/>
        </w:rPr>
        <w:tab/>
        <w:t>1</w:t>
      </w:r>
      <w:r>
        <w:rPr>
          <w:sz w:val="24"/>
          <w:szCs w:val="24"/>
        </w:rPr>
        <w:t>.</w:t>
      </w:r>
      <w:r w:rsidR="002D20E8">
        <w:rPr>
          <w:sz w:val="24"/>
          <w:szCs w:val="24"/>
        </w:rPr>
        <w:t>095,10,-Kč</w:t>
      </w:r>
    </w:p>
    <w:p w:rsidR="0048141F" w:rsidRDefault="0048141F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-Interaktivní tabule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30.127,- Kč</w:t>
      </w:r>
    </w:p>
    <w:p w:rsidR="0048141F" w:rsidRDefault="0048141F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Pylony bez křídel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30.008,- Kč</w:t>
      </w:r>
    </w:p>
    <w:p w:rsidR="0048141F" w:rsidRDefault="0048141F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</w:p>
    <w:p w:rsidR="003E5158" w:rsidRDefault="002D20E8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  <w:u w:val="single"/>
        </w:rPr>
      </w:pPr>
      <w:r w:rsidRPr="002D20E8">
        <w:rPr>
          <w:sz w:val="24"/>
          <w:szCs w:val="24"/>
          <w:u w:val="single"/>
        </w:rPr>
        <w:t>Výtvarný obor</w:t>
      </w:r>
      <w:r w:rsidR="003E5158" w:rsidRPr="002D20E8">
        <w:rPr>
          <w:sz w:val="24"/>
          <w:szCs w:val="24"/>
          <w:u w:val="single"/>
        </w:rPr>
        <w:tab/>
      </w:r>
    </w:p>
    <w:p w:rsidR="002D20E8" w:rsidRDefault="00BB2F12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2D20E8" w:rsidRPr="002D20E8">
        <w:rPr>
          <w:sz w:val="24"/>
          <w:szCs w:val="24"/>
        </w:rPr>
        <w:t>Skartovačka</w:t>
      </w:r>
      <w:r w:rsidR="002D20E8" w:rsidRPr="002D20E8">
        <w:rPr>
          <w:sz w:val="24"/>
          <w:szCs w:val="24"/>
        </w:rPr>
        <w:tab/>
      </w:r>
      <w:r w:rsidR="002D20E8">
        <w:rPr>
          <w:sz w:val="24"/>
          <w:szCs w:val="24"/>
        </w:rPr>
        <w:tab/>
      </w:r>
      <w:r w:rsidR="002D20E8">
        <w:rPr>
          <w:sz w:val="24"/>
          <w:szCs w:val="24"/>
        </w:rPr>
        <w:tab/>
      </w:r>
      <w:r w:rsidR="002D20E8">
        <w:rPr>
          <w:sz w:val="24"/>
          <w:szCs w:val="24"/>
        </w:rPr>
        <w:tab/>
      </w:r>
      <w:r w:rsidR="002D20E8">
        <w:rPr>
          <w:sz w:val="24"/>
          <w:szCs w:val="24"/>
        </w:rPr>
        <w:tab/>
      </w:r>
      <w:r w:rsidR="002D20E8">
        <w:rPr>
          <w:sz w:val="24"/>
          <w:szCs w:val="24"/>
        </w:rPr>
        <w:tab/>
      </w:r>
      <w:r w:rsidR="002D20E8">
        <w:rPr>
          <w:sz w:val="24"/>
          <w:szCs w:val="24"/>
        </w:rPr>
        <w:tab/>
      </w:r>
      <w:r w:rsidR="002D20E8">
        <w:rPr>
          <w:sz w:val="24"/>
          <w:szCs w:val="24"/>
        </w:rPr>
        <w:tab/>
        <w:t>7</w:t>
      </w:r>
      <w:r w:rsidR="00B845FC">
        <w:rPr>
          <w:sz w:val="24"/>
          <w:szCs w:val="24"/>
        </w:rPr>
        <w:t>.</w:t>
      </w:r>
      <w:r w:rsidR="002D20E8">
        <w:rPr>
          <w:sz w:val="24"/>
          <w:szCs w:val="24"/>
        </w:rPr>
        <w:t>984,79,- Kč</w:t>
      </w:r>
    </w:p>
    <w:p w:rsidR="0048141F" w:rsidRDefault="00BB2F12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B845FC">
        <w:rPr>
          <w:sz w:val="24"/>
          <w:szCs w:val="24"/>
        </w:rPr>
        <w:t>Výtvarný stůl Arte 2x</w:t>
      </w:r>
      <w:r w:rsidR="00B845FC">
        <w:rPr>
          <w:sz w:val="24"/>
          <w:szCs w:val="24"/>
        </w:rPr>
        <w:tab/>
      </w:r>
      <w:r w:rsidR="00B845FC">
        <w:rPr>
          <w:sz w:val="24"/>
          <w:szCs w:val="24"/>
        </w:rPr>
        <w:tab/>
      </w:r>
      <w:r w:rsidR="00B845FC">
        <w:rPr>
          <w:sz w:val="24"/>
          <w:szCs w:val="24"/>
        </w:rPr>
        <w:tab/>
      </w:r>
      <w:r w:rsidR="00B845FC">
        <w:rPr>
          <w:sz w:val="24"/>
          <w:szCs w:val="24"/>
        </w:rPr>
        <w:tab/>
      </w:r>
      <w:r w:rsidR="00B845FC">
        <w:rPr>
          <w:sz w:val="24"/>
          <w:szCs w:val="24"/>
        </w:rPr>
        <w:tab/>
      </w:r>
      <w:r w:rsidR="00B845FC">
        <w:rPr>
          <w:sz w:val="24"/>
          <w:szCs w:val="24"/>
        </w:rPr>
        <w:tab/>
      </w:r>
      <w:r w:rsidR="0048141F">
        <w:rPr>
          <w:sz w:val="24"/>
          <w:szCs w:val="24"/>
        </w:rPr>
        <w:t>8</w:t>
      </w:r>
      <w:r w:rsidR="00B845FC">
        <w:rPr>
          <w:sz w:val="24"/>
          <w:szCs w:val="24"/>
        </w:rPr>
        <w:t>.</w:t>
      </w:r>
      <w:r w:rsidR="0048141F">
        <w:rPr>
          <w:sz w:val="24"/>
          <w:szCs w:val="24"/>
        </w:rPr>
        <w:t>575,- Kč</w:t>
      </w:r>
    </w:p>
    <w:p w:rsidR="0048141F" w:rsidRDefault="0048141F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</w:p>
    <w:p w:rsidR="0048141F" w:rsidRPr="008F297F" w:rsidRDefault="0048141F" w:rsidP="0048141F">
      <w:pPr>
        <w:autoSpaceDE w:val="0"/>
        <w:autoSpaceDN w:val="0"/>
        <w:adjustRightInd w:val="0"/>
        <w:spacing w:before="240" w:line="360" w:lineRule="auto"/>
        <w:ind w:left="360" w:firstLine="0"/>
        <w:rPr>
          <w:sz w:val="24"/>
          <w:szCs w:val="24"/>
          <w:u w:val="single"/>
        </w:rPr>
      </w:pPr>
      <w:r w:rsidRPr="008F297F">
        <w:rPr>
          <w:sz w:val="24"/>
          <w:szCs w:val="24"/>
          <w:u w:val="single"/>
        </w:rPr>
        <w:t xml:space="preserve">Vybavení učeben a prostor školy </w:t>
      </w:r>
    </w:p>
    <w:p w:rsidR="0048141F" w:rsidRDefault="00B845FC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-Konnektor topidla 5x</w:t>
      </w:r>
      <w:r w:rsidR="0048141F">
        <w:rPr>
          <w:sz w:val="24"/>
          <w:szCs w:val="24"/>
        </w:rPr>
        <w:tab/>
      </w:r>
      <w:r w:rsidR="0048141F">
        <w:rPr>
          <w:sz w:val="24"/>
          <w:szCs w:val="24"/>
        </w:rPr>
        <w:tab/>
      </w:r>
      <w:r w:rsidR="0048141F">
        <w:rPr>
          <w:sz w:val="24"/>
          <w:szCs w:val="24"/>
        </w:rPr>
        <w:tab/>
      </w:r>
      <w:r w:rsidR="0048141F">
        <w:rPr>
          <w:sz w:val="24"/>
          <w:szCs w:val="24"/>
        </w:rPr>
        <w:tab/>
      </w:r>
      <w:r w:rsidR="0048141F">
        <w:rPr>
          <w:sz w:val="24"/>
          <w:szCs w:val="24"/>
        </w:rPr>
        <w:tab/>
      </w:r>
      <w:r w:rsidR="0048141F">
        <w:rPr>
          <w:sz w:val="24"/>
          <w:szCs w:val="24"/>
        </w:rPr>
        <w:tab/>
        <w:t>1</w:t>
      </w:r>
      <w:r>
        <w:rPr>
          <w:sz w:val="24"/>
          <w:szCs w:val="24"/>
        </w:rPr>
        <w:t>.</w:t>
      </w:r>
      <w:r w:rsidR="0048141F">
        <w:rPr>
          <w:sz w:val="24"/>
          <w:szCs w:val="24"/>
        </w:rPr>
        <w:t>095,10,- Kč</w:t>
      </w:r>
    </w:p>
    <w:p w:rsidR="0048141F" w:rsidRDefault="0048141F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Zvonek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45FC">
        <w:rPr>
          <w:sz w:val="24"/>
          <w:szCs w:val="24"/>
        </w:rPr>
        <w:t xml:space="preserve">        </w:t>
      </w:r>
      <w:r>
        <w:rPr>
          <w:sz w:val="24"/>
          <w:szCs w:val="24"/>
        </w:rPr>
        <w:t>759,- Kč</w:t>
      </w:r>
    </w:p>
    <w:p w:rsidR="0048141F" w:rsidRPr="00B845FC" w:rsidRDefault="0048141F" w:rsidP="0048141F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845FC">
        <w:rPr>
          <w:b/>
          <w:sz w:val="24"/>
          <w:szCs w:val="24"/>
        </w:rPr>
        <w:t>Celkem</w:t>
      </w:r>
      <w:r w:rsidR="00B845FC">
        <w:rPr>
          <w:b/>
          <w:sz w:val="24"/>
          <w:szCs w:val="24"/>
        </w:rPr>
        <w:t xml:space="preserve"> Jemnice</w:t>
      </w:r>
      <w:r w:rsidR="00B845FC">
        <w:rPr>
          <w:b/>
          <w:sz w:val="24"/>
          <w:szCs w:val="24"/>
        </w:rPr>
        <w:tab/>
      </w:r>
      <w:r w:rsidR="00B845FC">
        <w:rPr>
          <w:b/>
          <w:sz w:val="24"/>
          <w:szCs w:val="24"/>
        </w:rPr>
        <w:tab/>
      </w:r>
      <w:r w:rsidR="00B845FC">
        <w:rPr>
          <w:b/>
          <w:sz w:val="24"/>
          <w:szCs w:val="24"/>
        </w:rPr>
        <w:tab/>
      </w:r>
      <w:r w:rsidR="00B845FC">
        <w:rPr>
          <w:b/>
          <w:sz w:val="24"/>
          <w:szCs w:val="24"/>
        </w:rPr>
        <w:tab/>
      </w:r>
      <w:r w:rsidR="00B845FC">
        <w:rPr>
          <w:b/>
          <w:sz w:val="24"/>
          <w:szCs w:val="24"/>
        </w:rPr>
        <w:tab/>
      </w:r>
      <w:r w:rsidR="00B845FC">
        <w:rPr>
          <w:b/>
          <w:sz w:val="24"/>
          <w:szCs w:val="24"/>
        </w:rPr>
        <w:tab/>
        <w:t xml:space="preserve">       </w:t>
      </w:r>
      <w:r w:rsidRPr="00B845FC">
        <w:rPr>
          <w:b/>
          <w:sz w:val="24"/>
          <w:szCs w:val="24"/>
        </w:rPr>
        <w:t>144.346,40,- Kč</w:t>
      </w:r>
    </w:p>
    <w:p w:rsidR="00ED6985" w:rsidRPr="00B845FC" w:rsidRDefault="0048141F" w:rsidP="00505240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24"/>
          <w:szCs w:val="24"/>
        </w:rPr>
      </w:pPr>
      <w:r w:rsidRPr="00B845FC">
        <w:rPr>
          <w:b/>
          <w:sz w:val="24"/>
          <w:szCs w:val="24"/>
        </w:rPr>
        <w:t>Celkem ted</w:t>
      </w:r>
      <w:r w:rsidR="00BB2F12" w:rsidRPr="00B845FC">
        <w:rPr>
          <w:b/>
          <w:sz w:val="24"/>
          <w:szCs w:val="24"/>
        </w:rPr>
        <w:t>y</w:t>
      </w:r>
      <w:r w:rsidR="00B845FC">
        <w:rPr>
          <w:b/>
          <w:sz w:val="24"/>
          <w:szCs w:val="24"/>
        </w:rPr>
        <w:t xml:space="preserve"> celá škola </w:t>
      </w:r>
      <w:r w:rsidR="00B845FC">
        <w:rPr>
          <w:b/>
          <w:sz w:val="24"/>
          <w:szCs w:val="24"/>
        </w:rPr>
        <w:tab/>
      </w:r>
      <w:r w:rsidR="00B845FC">
        <w:rPr>
          <w:b/>
          <w:sz w:val="24"/>
          <w:szCs w:val="24"/>
        </w:rPr>
        <w:tab/>
      </w:r>
      <w:r w:rsidR="00B845FC">
        <w:rPr>
          <w:b/>
          <w:sz w:val="24"/>
          <w:szCs w:val="24"/>
        </w:rPr>
        <w:tab/>
      </w:r>
      <w:r w:rsidR="00B845FC">
        <w:rPr>
          <w:b/>
          <w:sz w:val="24"/>
          <w:szCs w:val="24"/>
        </w:rPr>
        <w:tab/>
      </w:r>
      <w:r w:rsidR="00B845FC">
        <w:rPr>
          <w:b/>
          <w:sz w:val="24"/>
          <w:szCs w:val="24"/>
        </w:rPr>
        <w:tab/>
        <w:t xml:space="preserve">       </w:t>
      </w:r>
      <w:r w:rsidRPr="00B845FC">
        <w:rPr>
          <w:b/>
          <w:sz w:val="24"/>
          <w:szCs w:val="24"/>
        </w:rPr>
        <w:t>439.250,40 ,-Kč</w:t>
      </w:r>
    </w:p>
    <w:p w:rsidR="00D34920" w:rsidRDefault="00D34920" w:rsidP="00505240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FA4465" w:rsidRPr="00ED6985" w:rsidRDefault="007A02A1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 w:rsidRPr="00E76CB6">
        <w:rPr>
          <w:b/>
          <w:sz w:val="36"/>
          <w:szCs w:val="36"/>
        </w:rPr>
        <w:lastRenderedPageBreak/>
        <w:t>8</w:t>
      </w:r>
      <w:r w:rsidR="005769B8" w:rsidRPr="00E76CB6">
        <w:rPr>
          <w:b/>
          <w:sz w:val="36"/>
          <w:szCs w:val="36"/>
        </w:rPr>
        <w:t xml:space="preserve">.  Údaje o </w:t>
      </w:r>
      <w:r w:rsidR="00980974" w:rsidRPr="00E76CB6">
        <w:rPr>
          <w:b/>
          <w:sz w:val="36"/>
          <w:szCs w:val="36"/>
        </w:rPr>
        <w:t>přijímacích talentových zkouškách</w:t>
      </w:r>
    </w:p>
    <w:p w:rsidR="00BA7565" w:rsidRDefault="00980974" w:rsidP="003F123C">
      <w:pPr>
        <w:pStyle w:val="Podtitul"/>
        <w:spacing w:before="240" w:line="360" w:lineRule="auto"/>
        <w:jc w:val="both"/>
        <w:rPr>
          <w:sz w:val="24"/>
        </w:rPr>
      </w:pPr>
      <w:r w:rsidRPr="00E76CB6">
        <w:rPr>
          <w:sz w:val="24"/>
        </w:rPr>
        <w:t xml:space="preserve">Před přijímacím řízením probíhá </w:t>
      </w:r>
      <w:r w:rsidR="00660474" w:rsidRPr="00E76CB6">
        <w:rPr>
          <w:sz w:val="24"/>
        </w:rPr>
        <w:t>kaž</w:t>
      </w:r>
      <w:r w:rsidR="00CC7648" w:rsidRPr="00E76CB6">
        <w:rPr>
          <w:sz w:val="24"/>
        </w:rPr>
        <w:t xml:space="preserve">doročně </w:t>
      </w:r>
      <w:r w:rsidR="000726CB" w:rsidRPr="00E76CB6">
        <w:rPr>
          <w:sz w:val="24"/>
        </w:rPr>
        <w:t>,,Den otevřených dveří</w:t>
      </w:r>
      <w:r w:rsidR="007E536A">
        <w:rPr>
          <w:sz w:val="24"/>
        </w:rPr>
        <w:t>“</w:t>
      </w:r>
      <w:r w:rsidR="000726CB" w:rsidRPr="00E76CB6">
        <w:rPr>
          <w:sz w:val="24"/>
        </w:rPr>
        <w:t>.</w:t>
      </w:r>
      <w:r w:rsidR="00861598" w:rsidRPr="00E76CB6">
        <w:rPr>
          <w:sz w:val="24"/>
        </w:rPr>
        <w:t xml:space="preserve"> </w:t>
      </w:r>
      <w:r w:rsidR="006E6325" w:rsidRPr="00E76CB6">
        <w:rPr>
          <w:sz w:val="24"/>
        </w:rPr>
        <w:t>Zde</w:t>
      </w:r>
      <w:r w:rsidR="00BA7565" w:rsidRPr="00E76CB6">
        <w:rPr>
          <w:sz w:val="24"/>
        </w:rPr>
        <w:t xml:space="preserve"> se mohou rodiče se svými dětmi </w:t>
      </w:r>
      <w:r w:rsidR="00660474" w:rsidRPr="00E76CB6">
        <w:rPr>
          <w:sz w:val="24"/>
        </w:rPr>
        <w:t xml:space="preserve">nezávazně </w:t>
      </w:r>
      <w:r w:rsidR="00BA7565" w:rsidRPr="00E76CB6">
        <w:rPr>
          <w:sz w:val="24"/>
        </w:rPr>
        <w:t xml:space="preserve">podívat do prostor školy, </w:t>
      </w:r>
      <w:r w:rsidR="00BA6C74" w:rsidRPr="00E76CB6">
        <w:rPr>
          <w:sz w:val="24"/>
        </w:rPr>
        <w:t>z</w:t>
      </w:r>
      <w:r w:rsidR="00BA7565" w:rsidRPr="00E76CB6">
        <w:rPr>
          <w:sz w:val="24"/>
        </w:rPr>
        <w:t>hlédnout její vybavení, informovat se o výuce a nabídce</w:t>
      </w:r>
      <w:r w:rsidR="00660474" w:rsidRPr="00E76CB6">
        <w:rPr>
          <w:sz w:val="24"/>
        </w:rPr>
        <w:t xml:space="preserve"> </w:t>
      </w:r>
      <w:r w:rsidR="001F2E2D" w:rsidRPr="00E76CB6">
        <w:rPr>
          <w:sz w:val="24"/>
        </w:rPr>
        <w:t>pro</w:t>
      </w:r>
      <w:r w:rsidR="006B21A5" w:rsidRPr="00E76CB6">
        <w:rPr>
          <w:sz w:val="24"/>
        </w:rPr>
        <w:t xml:space="preserve"> další školní rok</w:t>
      </w:r>
      <w:r w:rsidR="00BA7565" w:rsidRPr="00E76CB6">
        <w:rPr>
          <w:sz w:val="24"/>
        </w:rPr>
        <w:t>.</w:t>
      </w:r>
      <w:r w:rsidR="00AF3CA0" w:rsidRPr="00E76CB6">
        <w:rPr>
          <w:sz w:val="24"/>
        </w:rPr>
        <w:t xml:space="preserve"> Bohužel </w:t>
      </w:r>
      <w:r w:rsidR="008126D6" w:rsidRPr="00E76CB6">
        <w:rPr>
          <w:sz w:val="24"/>
        </w:rPr>
        <w:t xml:space="preserve">i </w:t>
      </w:r>
      <w:r w:rsidR="00AF3CA0" w:rsidRPr="00E76CB6">
        <w:rPr>
          <w:sz w:val="24"/>
        </w:rPr>
        <w:t>tato akce</w:t>
      </w:r>
      <w:r w:rsidR="000726CB" w:rsidRPr="00E76CB6">
        <w:rPr>
          <w:sz w:val="24"/>
        </w:rPr>
        <w:t xml:space="preserve">, jako mnoho dalších, </w:t>
      </w:r>
      <w:r w:rsidR="00AF3CA0" w:rsidRPr="00E76CB6">
        <w:rPr>
          <w:sz w:val="24"/>
        </w:rPr>
        <w:t xml:space="preserve">se v letošním roce vzhledem k epidemiologické situaci </w:t>
      </w:r>
      <w:r w:rsidR="00861598" w:rsidRPr="00E76CB6">
        <w:rPr>
          <w:sz w:val="24"/>
        </w:rPr>
        <w:t>neuskutečnila</w:t>
      </w:r>
      <w:r w:rsidR="00AF3CA0" w:rsidRPr="00E76CB6">
        <w:rPr>
          <w:sz w:val="24"/>
        </w:rPr>
        <w:t xml:space="preserve">. O to více nás překvapil zájem nových uchazečů. </w:t>
      </w:r>
      <w:r w:rsidR="00535825">
        <w:rPr>
          <w:sz w:val="24"/>
        </w:rPr>
        <w:t>V červnu nám byla navýšena kapacita školy a my tak mohli poprvé přijmout žáky, kteří dříve byli odmítáni.</w:t>
      </w:r>
    </w:p>
    <w:p w:rsidR="005A0E72" w:rsidRPr="005A0E72" w:rsidRDefault="005A0E72" w:rsidP="003F123C">
      <w:pPr>
        <w:pStyle w:val="Podtitul"/>
        <w:spacing w:before="240" w:line="360" w:lineRule="auto"/>
        <w:jc w:val="both"/>
        <w:rPr>
          <w:color w:val="00B050"/>
          <w:sz w:val="24"/>
        </w:rPr>
      </w:pPr>
    </w:p>
    <w:p w:rsidR="00D66A27" w:rsidRPr="00E76CB6" w:rsidRDefault="005769B8" w:rsidP="00D66A27">
      <w:pPr>
        <w:autoSpaceDE w:val="0"/>
        <w:autoSpaceDN w:val="0"/>
        <w:adjustRightInd w:val="0"/>
        <w:spacing w:before="240" w:line="360" w:lineRule="auto"/>
        <w:ind w:left="360" w:hanging="76"/>
        <w:rPr>
          <w:sz w:val="24"/>
        </w:rPr>
      </w:pPr>
      <w:r w:rsidRPr="00E76CB6">
        <w:rPr>
          <w:sz w:val="24"/>
        </w:rPr>
        <w:t>Přijímací řízení</w:t>
      </w:r>
      <w:r w:rsidR="003677FD" w:rsidRPr="00E76CB6">
        <w:rPr>
          <w:sz w:val="24"/>
        </w:rPr>
        <w:t xml:space="preserve"> na školní rok </w:t>
      </w:r>
      <w:r w:rsidR="00861598" w:rsidRPr="00E76CB6">
        <w:rPr>
          <w:sz w:val="24"/>
        </w:rPr>
        <w:t>202</w:t>
      </w:r>
      <w:r w:rsidR="005A0E72">
        <w:rPr>
          <w:sz w:val="24"/>
        </w:rPr>
        <w:t>1</w:t>
      </w:r>
      <w:r w:rsidR="00861598" w:rsidRPr="00E76CB6">
        <w:rPr>
          <w:sz w:val="24"/>
        </w:rPr>
        <w:t>/202</w:t>
      </w:r>
      <w:r w:rsidR="005A0E72">
        <w:rPr>
          <w:sz w:val="24"/>
        </w:rPr>
        <w:t>2</w:t>
      </w:r>
      <w:r w:rsidR="00861598" w:rsidRPr="00E76CB6">
        <w:rPr>
          <w:sz w:val="24"/>
        </w:rPr>
        <w:t xml:space="preserve"> </w:t>
      </w:r>
      <w:r w:rsidR="00F333B1" w:rsidRPr="00E76CB6">
        <w:rPr>
          <w:sz w:val="24"/>
        </w:rPr>
        <w:t xml:space="preserve"> </w:t>
      </w:r>
      <w:r w:rsidRPr="00E76CB6">
        <w:rPr>
          <w:sz w:val="24"/>
        </w:rPr>
        <w:t>probíhalo organizovanou formou.</w:t>
      </w:r>
      <w:r w:rsidR="00D66A27" w:rsidRPr="00E76CB6">
        <w:rPr>
          <w:sz w:val="24"/>
        </w:rPr>
        <w:t xml:space="preserve"> </w:t>
      </w:r>
    </w:p>
    <w:p w:rsidR="00BA7565" w:rsidRPr="00E76CB6" w:rsidRDefault="00BA7565" w:rsidP="003F123C">
      <w:pPr>
        <w:pStyle w:val="Podtitul"/>
        <w:spacing w:before="240" w:line="360" w:lineRule="auto"/>
        <w:jc w:val="both"/>
        <w:rPr>
          <w:sz w:val="24"/>
        </w:rPr>
      </w:pPr>
    </w:p>
    <w:p w:rsidR="00BA7565" w:rsidRPr="00535825" w:rsidRDefault="00981BE3" w:rsidP="003F123C">
      <w:pPr>
        <w:pStyle w:val="Podtitul"/>
        <w:spacing w:before="240" w:line="360" w:lineRule="auto"/>
        <w:jc w:val="both"/>
        <w:rPr>
          <w:sz w:val="24"/>
        </w:rPr>
      </w:pPr>
      <w:r w:rsidRPr="00535825">
        <w:rPr>
          <w:sz w:val="24"/>
        </w:rPr>
        <w:t xml:space="preserve">V měsíci </w:t>
      </w:r>
      <w:r w:rsidR="00C02A7A" w:rsidRPr="00535825">
        <w:rPr>
          <w:sz w:val="24"/>
        </w:rPr>
        <w:t xml:space="preserve">červnu </w:t>
      </w:r>
      <w:r w:rsidR="005769B8" w:rsidRPr="00535825">
        <w:rPr>
          <w:sz w:val="24"/>
        </w:rPr>
        <w:t>byly vyčleněny</w:t>
      </w:r>
      <w:r w:rsidR="00AA0479" w:rsidRPr="00535825">
        <w:rPr>
          <w:sz w:val="24"/>
        </w:rPr>
        <w:t xml:space="preserve"> v Moravských Budějovicích</w:t>
      </w:r>
      <w:r w:rsidR="00F333B1" w:rsidRPr="00535825">
        <w:rPr>
          <w:sz w:val="24"/>
        </w:rPr>
        <w:t xml:space="preserve"> </w:t>
      </w:r>
      <w:r w:rsidRPr="00535825">
        <w:rPr>
          <w:sz w:val="24"/>
        </w:rPr>
        <w:t>dva</w:t>
      </w:r>
      <w:r w:rsidR="005769B8" w:rsidRPr="00535825">
        <w:rPr>
          <w:sz w:val="24"/>
        </w:rPr>
        <w:t xml:space="preserve"> dny</w:t>
      </w:r>
      <w:r w:rsidR="00A47103" w:rsidRPr="00535825">
        <w:rPr>
          <w:sz w:val="24"/>
        </w:rPr>
        <w:t xml:space="preserve"> </w:t>
      </w:r>
      <w:r w:rsidR="007E536A">
        <w:rPr>
          <w:sz w:val="24"/>
        </w:rPr>
        <w:t xml:space="preserve">pro hudební obor – 10. 6. 2021 a 11. 6. 2021. </w:t>
      </w:r>
      <w:r w:rsidR="00A47103" w:rsidRPr="00535825">
        <w:rPr>
          <w:sz w:val="24"/>
        </w:rPr>
        <w:t xml:space="preserve"> </w:t>
      </w:r>
      <w:r w:rsidR="007718E3" w:rsidRPr="00535825">
        <w:rPr>
          <w:sz w:val="24"/>
        </w:rPr>
        <w:t>Do V</w:t>
      </w:r>
      <w:r w:rsidR="00A47103" w:rsidRPr="00535825">
        <w:rPr>
          <w:sz w:val="24"/>
        </w:rPr>
        <w:t>ýtvarn</w:t>
      </w:r>
      <w:r w:rsidR="007718E3" w:rsidRPr="00535825">
        <w:rPr>
          <w:sz w:val="24"/>
        </w:rPr>
        <w:t>ého</w:t>
      </w:r>
      <w:r w:rsidR="00A47103" w:rsidRPr="00535825">
        <w:rPr>
          <w:sz w:val="24"/>
        </w:rPr>
        <w:t xml:space="preserve"> obor</w:t>
      </w:r>
      <w:r w:rsidR="007718E3" w:rsidRPr="00535825">
        <w:rPr>
          <w:sz w:val="24"/>
        </w:rPr>
        <w:t xml:space="preserve">u bylo přijímací řízení stanoveno na </w:t>
      </w:r>
      <w:r w:rsidR="00535825" w:rsidRPr="00535825">
        <w:rPr>
          <w:sz w:val="24"/>
        </w:rPr>
        <w:t>8</w:t>
      </w:r>
      <w:r w:rsidR="0079620D" w:rsidRPr="00535825">
        <w:rPr>
          <w:sz w:val="24"/>
        </w:rPr>
        <w:t>.</w:t>
      </w:r>
      <w:r w:rsidR="00CC7648" w:rsidRPr="00535825">
        <w:rPr>
          <w:sz w:val="24"/>
        </w:rPr>
        <w:t xml:space="preserve"> </w:t>
      </w:r>
      <w:r w:rsidR="0079620D" w:rsidRPr="00535825">
        <w:rPr>
          <w:sz w:val="24"/>
        </w:rPr>
        <w:t>6.</w:t>
      </w:r>
      <w:r w:rsidR="00CC7648" w:rsidRPr="00535825">
        <w:rPr>
          <w:sz w:val="24"/>
        </w:rPr>
        <w:t xml:space="preserve"> </w:t>
      </w:r>
      <w:r w:rsidR="0079620D" w:rsidRPr="00535825">
        <w:rPr>
          <w:sz w:val="24"/>
        </w:rPr>
        <w:t>202</w:t>
      </w:r>
      <w:r w:rsidR="00535825" w:rsidRPr="00535825">
        <w:rPr>
          <w:sz w:val="24"/>
        </w:rPr>
        <w:t>1</w:t>
      </w:r>
      <w:r w:rsidR="0079620D" w:rsidRPr="00535825">
        <w:rPr>
          <w:sz w:val="24"/>
        </w:rPr>
        <w:t>.</w:t>
      </w:r>
    </w:p>
    <w:p w:rsidR="00BA7565" w:rsidRPr="00535825" w:rsidRDefault="002A18C3" w:rsidP="00373E13">
      <w:pPr>
        <w:pStyle w:val="Podtitul"/>
        <w:spacing w:before="240" w:line="360" w:lineRule="auto"/>
        <w:jc w:val="both"/>
        <w:rPr>
          <w:sz w:val="24"/>
        </w:rPr>
      </w:pPr>
      <w:r w:rsidRPr="00535825">
        <w:rPr>
          <w:sz w:val="24"/>
        </w:rPr>
        <w:t xml:space="preserve">Na pobočce školy v Jemnici </w:t>
      </w:r>
      <w:r w:rsidR="001452F5" w:rsidRPr="00535825">
        <w:rPr>
          <w:sz w:val="24"/>
        </w:rPr>
        <w:t xml:space="preserve">měl výtvarný obor přijímací řízení </w:t>
      </w:r>
      <w:r w:rsidR="009D771B" w:rsidRPr="00535825">
        <w:rPr>
          <w:sz w:val="24"/>
        </w:rPr>
        <w:t>9. 6</w:t>
      </w:r>
      <w:r w:rsidR="00535825" w:rsidRPr="00535825">
        <w:rPr>
          <w:sz w:val="24"/>
        </w:rPr>
        <w:t>.</w:t>
      </w:r>
      <w:r w:rsidR="00CC7648" w:rsidRPr="00535825">
        <w:rPr>
          <w:sz w:val="24"/>
        </w:rPr>
        <w:t xml:space="preserve"> </w:t>
      </w:r>
      <w:r w:rsidR="00F333B1" w:rsidRPr="00535825">
        <w:rPr>
          <w:sz w:val="24"/>
        </w:rPr>
        <w:t>20</w:t>
      </w:r>
      <w:r w:rsidR="00373E13" w:rsidRPr="00535825">
        <w:rPr>
          <w:sz w:val="24"/>
        </w:rPr>
        <w:t>2</w:t>
      </w:r>
      <w:r w:rsidR="00535825" w:rsidRPr="00535825">
        <w:rPr>
          <w:sz w:val="24"/>
        </w:rPr>
        <w:t>1</w:t>
      </w:r>
      <w:r w:rsidR="00F333B1" w:rsidRPr="00535825">
        <w:rPr>
          <w:sz w:val="24"/>
        </w:rPr>
        <w:t>.</w:t>
      </w:r>
      <w:r w:rsidR="001452F5" w:rsidRPr="00535825">
        <w:rPr>
          <w:sz w:val="24"/>
        </w:rPr>
        <w:t xml:space="preserve">  Pro hud</w:t>
      </w:r>
      <w:r w:rsidRPr="00535825">
        <w:rPr>
          <w:sz w:val="24"/>
        </w:rPr>
        <w:t>e</w:t>
      </w:r>
      <w:r w:rsidR="001452F5" w:rsidRPr="00535825">
        <w:rPr>
          <w:sz w:val="24"/>
        </w:rPr>
        <w:t>b</w:t>
      </w:r>
      <w:r w:rsidRPr="00535825">
        <w:rPr>
          <w:sz w:val="24"/>
        </w:rPr>
        <w:t>ní</w:t>
      </w:r>
      <w:r w:rsidR="00FA61C7" w:rsidRPr="00535825">
        <w:rPr>
          <w:sz w:val="24"/>
        </w:rPr>
        <w:t xml:space="preserve"> obor</w:t>
      </w:r>
      <w:r w:rsidR="00F333B1" w:rsidRPr="00535825">
        <w:rPr>
          <w:sz w:val="24"/>
        </w:rPr>
        <w:t xml:space="preserve"> b</w:t>
      </w:r>
      <w:r w:rsidR="001452F5" w:rsidRPr="00535825">
        <w:rPr>
          <w:sz w:val="24"/>
        </w:rPr>
        <w:t>yl termín stanoven</w:t>
      </w:r>
      <w:r w:rsidR="001151C7" w:rsidRPr="00535825">
        <w:rPr>
          <w:sz w:val="24"/>
        </w:rPr>
        <w:t xml:space="preserve"> na</w:t>
      </w:r>
      <w:r w:rsidR="00AA0479" w:rsidRPr="00535825">
        <w:rPr>
          <w:sz w:val="24"/>
        </w:rPr>
        <w:t xml:space="preserve"> pát</w:t>
      </w:r>
      <w:r w:rsidR="00811695" w:rsidRPr="00535825">
        <w:rPr>
          <w:sz w:val="24"/>
        </w:rPr>
        <w:t xml:space="preserve">ek </w:t>
      </w:r>
      <w:r w:rsidR="00535825" w:rsidRPr="00535825">
        <w:rPr>
          <w:sz w:val="24"/>
        </w:rPr>
        <w:t>4</w:t>
      </w:r>
      <w:r w:rsidR="00811695" w:rsidRPr="00535825">
        <w:rPr>
          <w:sz w:val="24"/>
        </w:rPr>
        <w:t>.</w:t>
      </w:r>
      <w:r w:rsidR="00CC7648" w:rsidRPr="00535825">
        <w:rPr>
          <w:sz w:val="24"/>
        </w:rPr>
        <w:t xml:space="preserve"> </w:t>
      </w:r>
      <w:r w:rsidR="00811695" w:rsidRPr="00535825">
        <w:rPr>
          <w:sz w:val="24"/>
        </w:rPr>
        <w:t>6.</w:t>
      </w:r>
      <w:r w:rsidR="00CC7648" w:rsidRPr="00535825">
        <w:rPr>
          <w:sz w:val="24"/>
        </w:rPr>
        <w:t xml:space="preserve"> </w:t>
      </w:r>
      <w:r w:rsidR="00811695" w:rsidRPr="00535825">
        <w:rPr>
          <w:sz w:val="24"/>
        </w:rPr>
        <w:t>20</w:t>
      </w:r>
      <w:r w:rsidR="00373E13" w:rsidRPr="00535825">
        <w:rPr>
          <w:sz w:val="24"/>
        </w:rPr>
        <w:t>2</w:t>
      </w:r>
      <w:r w:rsidR="007E536A">
        <w:rPr>
          <w:sz w:val="24"/>
        </w:rPr>
        <w:t>1</w:t>
      </w:r>
      <w:r w:rsidR="006F420B" w:rsidRPr="00535825">
        <w:rPr>
          <w:sz w:val="24"/>
        </w:rPr>
        <w:t>.</w:t>
      </w:r>
      <w:r w:rsidR="00340A3D" w:rsidRPr="00535825">
        <w:rPr>
          <w:sz w:val="24"/>
        </w:rPr>
        <w:t xml:space="preserve"> </w:t>
      </w:r>
    </w:p>
    <w:p w:rsidR="000726CB" w:rsidRPr="00535825" w:rsidRDefault="00861598" w:rsidP="003F123C">
      <w:pPr>
        <w:pStyle w:val="Podtitul"/>
        <w:spacing w:before="240" w:line="360" w:lineRule="auto"/>
        <w:jc w:val="both"/>
        <w:rPr>
          <w:sz w:val="24"/>
        </w:rPr>
      </w:pPr>
      <w:r w:rsidRPr="00535825">
        <w:rPr>
          <w:sz w:val="24"/>
        </w:rPr>
        <w:t>Všichni zájemci jak v Moravských Budějovicích</w:t>
      </w:r>
      <w:r w:rsidR="00373E13" w:rsidRPr="00535825">
        <w:rPr>
          <w:sz w:val="24"/>
        </w:rPr>
        <w:t>,</w:t>
      </w:r>
      <w:r w:rsidR="00CC7648" w:rsidRPr="00535825">
        <w:rPr>
          <w:sz w:val="24"/>
        </w:rPr>
        <w:t xml:space="preserve"> </w:t>
      </w:r>
      <w:r w:rsidRPr="00535825">
        <w:rPr>
          <w:sz w:val="24"/>
        </w:rPr>
        <w:t>tak</w:t>
      </w:r>
      <w:r w:rsidR="000726CB" w:rsidRPr="00535825">
        <w:rPr>
          <w:sz w:val="24"/>
        </w:rPr>
        <w:t xml:space="preserve"> i </w:t>
      </w:r>
      <w:r w:rsidRPr="00535825">
        <w:rPr>
          <w:sz w:val="24"/>
        </w:rPr>
        <w:t xml:space="preserve">v Jemnici </w:t>
      </w:r>
      <w:r w:rsidR="00CC7648" w:rsidRPr="00535825">
        <w:rPr>
          <w:sz w:val="24"/>
        </w:rPr>
        <w:t xml:space="preserve">byli zapsáni </w:t>
      </w:r>
      <w:r w:rsidRPr="00535825">
        <w:rPr>
          <w:sz w:val="24"/>
        </w:rPr>
        <w:t xml:space="preserve">do </w:t>
      </w:r>
      <w:r w:rsidR="00F44383" w:rsidRPr="00535825">
        <w:rPr>
          <w:sz w:val="24"/>
        </w:rPr>
        <w:t>přijímacích protokolů</w:t>
      </w:r>
      <w:r w:rsidR="00047CD9" w:rsidRPr="00535825">
        <w:rPr>
          <w:sz w:val="24"/>
        </w:rPr>
        <w:t xml:space="preserve">, které jsou řádně </w:t>
      </w:r>
      <w:r w:rsidRPr="00535825">
        <w:rPr>
          <w:sz w:val="24"/>
        </w:rPr>
        <w:t>u</w:t>
      </w:r>
      <w:r w:rsidR="00047CD9" w:rsidRPr="00535825">
        <w:rPr>
          <w:sz w:val="24"/>
        </w:rPr>
        <w:t>loženy</w:t>
      </w:r>
      <w:r w:rsidR="00D34508" w:rsidRPr="00535825">
        <w:rPr>
          <w:sz w:val="24"/>
        </w:rPr>
        <w:t xml:space="preserve"> v archívu školy.</w:t>
      </w:r>
      <w:r w:rsidR="002A18C3" w:rsidRPr="00535825">
        <w:rPr>
          <w:sz w:val="24"/>
        </w:rPr>
        <w:t xml:space="preserve"> Přijatí žáci a jejich zákonní zástupci byli pak </w:t>
      </w:r>
      <w:r w:rsidR="00290FA2" w:rsidRPr="00535825">
        <w:rPr>
          <w:sz w:val="24"/>
        </w:rPr>
        <w:t>na konci měsíce června</w:t>
      </w:r>
      <w:r w:rsidR="002A18C3" w:rsidRPr="00535825">
        <w:rPr>
          <w:sz w:val="24"/>
        </w:rPr>
        <w:t xml:space="preserve"> vyrozuměni o přijetí, či </w:t>
      </w:r>
      <w:r w:rsidR="00FA4465" w:rsidRPr="00535825">
        <w:rPr>
          <w:sz w:val="24"/>
        </w:rPr>
        <w:t>nepřijetí, formou</w:t>
      </w:r>
      <w:r w:rsidR="002A18C3" w:rsidRPr="00535825">
        <w:rPr>
          <w:sz w:val="24"/>
        </w:rPr>
        <w:t xml:space="preserve"> doporučených dopisů.</w:t>
      </w:r>
      <w:r w:rsidR="000726CB" w:rsidRPr="00535825">
        <w:rPr>
          <w:sz w:val="24"/>
        </w:rPr>
        <w:t xml:space="preserve"> </w:t>
      </w:r>
      <w:r w:rsidR="00535825" w:rsidRPr="00535825">
        <w:rPr>
          <w:sz w:val="24"/>
        </w:rPr>
        <w:t>Vše probíhalo dle platných hygienických nařízení.</w:t>
      </w:r>
    </w:p>
    <w:p w:rsidR="00D524AB" w:rsidRPr="00535825" w:rsidRDefault="000726CB" w:rsidP="003F123C">
      <w:pPr>
        <w:pStyle w:val="Podtitul"/>
        <w:spacing w:before="240" w:line="360" w:lineRule="auto"/>
        <w:jc w:val="both"/>
        <w:rPr>
          <w:sz w:val="24"/>
        </w:rPr>
      </w:pPr>
      <w:r w:rsidRPr="00535825">
        <w:rPr>
          <w:sz w:val="24"/>
        </w:rPr>
        <w:t xml:space="preserve">Celkově přišlo vykonat přijímací talentovou zkoušku </w:t>
      </w:r>
      <w:r w:rsidR="00535825" w:rsidRPr="00535825">
        <w:rPr>
          <w:sz w:val="24"/>
        </w:rPr>
        <w:t>112</w:t>
      </w:r>
      <w:r w:rsidRPr="00535825">
        <w:rPr>
          <w:sz w:val="24"/>
        </w:rPr>
        <w:t xml:space="preserve"> dětí. </w:t>
      </w:r>
    </w:p>
    <w:p w:rsidR="00D524AB" w:rsidRPr="00535825" w:rsidRDefault="00D524AB" w:rsidP="003F123C">
      <w:pPr>
        <w:pStyle w:val="Podtitul"/>
        <w:spacing w:before="240" w:line="360" w:lineRule="auto"/>
        <w:jc w:val="both"/>
        <w:rPr>
          <w:sz w:val="24"/>
        </w:rPr>
      </w:pPr>
    </w:p>
    <w:p w:rsidR="00BA7565" w:rsidRPr="00535825" w:rsidRDefault="00BA7565" w:rsidP="003F123C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CC7648" w:rsidRPr="00535825" w:rsidRDefault="00CC7648" w:rsidP="00800959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CC7648" w:rsidRDefault="00CC7648" w:rsidP="00800959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FF0000"/>
          <w:sz w:val="36"/>
          <w:szCs w:val="36"/>
        </w:rPr>
      </w:pPr>
    </w:p>
    <w:p w:rsidR="00C16351" w:rsidRPr="00E76CB6" w:rsidRDefault="007A02A1" w:rsidP="00800959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  <w:r w:rsidRPr="00E76CB6">
        <w:rPr>
          <w:b/>
          <w:sz w:val="36"/>
          <w:szCs w:val="36"/>
        </w:rPr>
        <w:lastRenderedPageBreak/>
        <w:t>9</w:t>
      </w:r>
      <w:r w:rsidR="005769B8" w:rsidRPr="00E76CB6">
        <w:rPr>
          <w:b/>
          <w:sz w:val="36"/>
          <w:szCs w:val="36"/>
        </w:rPr>
        <w:t xml:space="preserve">.  </w:t>
      </w:r>
      <w:r w:rsidR="008A1FDC" w:rsidRPr="00E76CB6">
        <w:rPr>
          <w:b/>
          <w:sz w:val="36"/>
          <w:szCs w:val="36"/>
        </w:rPr>
        <w:t>Soutěže a soutěžní přehlídky</w:t>
      </w:r>
    </w:p>
    <w:p w:rsidR="00FA1692" w:rsidRPr="00E76CB6" w:rsidRDefault="00C16351" w:rsidP="009D771B">
      <w:pPr>
        <w:autoSpaceDE w:val="0"/>
        <w:autoSpaceDN w:val="0"/>
        <w:adjustRightInd w:val="0"/>
        <w:spacing w:before="240" w:line="360" w:lineRule="auto"/>
        <w:ind w:left="360" w:firstLine="0"/>
        <w:rPr>
          <w:sz w:val="24"/>
          <w:szCs w:val="24"/>
        </w:rPr>
      </w:pPr>
      <w:r w:rsidRPr="00E76CB6">
        <w:rPr>
          <w:sz w:val="24"/>
          <w:szCs w:val="24"/>
        </w:rPr>
        <w:t>Všechny soutěže</w:t>
      </w:r>
      <w:r w:rsidR="00CF77CE">
        <w:rPr>
          <w:sz w:val="24"/>
          <w:szCs w:val="24"/>
        </w:rPr>
        <w:t xml:space="preserve"> pořádané MŠMT</w:t>
      </w:r>
      <w:r w:rsidRPr="00E76CB6">
        <w:rPr>
          <w:sz w:val="24"/>
          <w:szCs w:val="24"/>
        </w:rPr>
        <w:t xml:space="preserve">, </w:t>
      </w:r>
      <w:r w:rsidR="00CF77CE">
        <w:rPr>
          <w:sz w:val="24"/>
          <w:szCs w:val="24"/>
        </w:rPr>
        <w:t xml:space="preserve">některé </w:t>
      </w:r>
      <w:r w:rsidRPr="00E76CB6">
        <w:rPr>
          <w:sz w:val="24"/>
          <w:szCs w:val="24"/>
        </w:rPr>
        <w:t>koncerty, ale i mnoho dalších akcí, které</w:t>
      </w:r>
      <w:r w:rsidR="009D771B">
        <w:rPr>
          <w:sz w:val="24"/>
          <w:szCs w:val="24"/>
        </w:rPr>
        <w:t xml:space="preserve"> měla </w:t>
      </w:r>
      <w:r w:rsidR="0026735F" w:rsidRPr="00E76CB6">
        <w:rPr>
          <w:sz w:val="24"/>
          <w:szCs w:val="24"/>
        </w:rPr>
        <w:t xml:space="preserve">škola naplánované ve </w:t>
      </w:r>
      <w:r w:rsidRPr="00E76CB6">
        <w:rPr>
          <w:sz w:val="24"/>
          <w:szCs w:val="24"/>
        </w:rPr>
        <w:t xml:space="preserve">školním roce byly ovlivněny pandemií </w:t>
      </w:r>
      <w:r w:rsidR="009D771B">
        <w:rPr>
          <w:sz w:val="24"/>
          <w:szCs w:val="24"/>
        </w:rPr>
        <w:t>Covid-19</w:t>
      </w:r>
      <w:r w:rsidR="003729F7">
        <w:rPr>
          <w:sz w:val="24"/>
          <w:szCs w:val="24"/>
        </w:rPr>
        <w:t xml:space="preserve"> takže se neuskutečnily.</w:t>
      </w:r>
      <w:r w:rsidR="00800959" w:rsidRPr="00E76CB6">
        <w:rPr>
          <w:sz w:val="24"/>
          <w:szCs w:val="24"/>
        </w:rPr>
        <w:t xml:space="preserve"> </w:t>
      </w:r>
    </w:p>
    <w:p w:rsidR="00CF77CE" w:rsidRDefault="00CF77CE" w:rsidP="00C16351">
      <w:pPr>
        <w:autoSpaceDE w:val="0"/>
        <w:autoSpaceDN w:val="0"/>
        <w:adjustRightInd w:val="0"/>
        <w:spacing w:before="240" w:line="360" w:lineRule="auto"/>
        <w:ind w:left="360" w:hanging="360"/>
        <w:rPr>
          <w:sz w:val="24"/>
          <w:szCs w:val="24"/>
        </w:rPr>
      </w:pPr>
    </w:p>
    <w:p w:rsidR="00C16351" w:rsidRPr="00CF77CE" w:rsidRDefault="00C16351" w:rsidP="00C16351">
      <w:pPr>
        <w:autoSpaceDE w:val="0"/>
        <w:autoSpaceDN w:val="0"/>
        <w:adjustRightInd w:val="0"/>
        <w:spacing w:before="240" w:line="360" w:lineRule="auto"/>
        <w:ind w:left="360" w:hanging="360"/>
        <w:rPr>
          <w:sz w:val="24"/>
          <w:szCs w:val="24"/>
        </w:rPr>
      </w:pPr>
      <w:r w:rsidRPr="00CF77CE">
        <w:rPr>
          <w:sz w:val="24"/>
          <w:szCs w:val="24"/>
        </w:rPr>
        <w:t>HUDEBNÍ OBOR</w:t>
      </w:r>
    </w:p>
    <w:p w:rsidR="00047BF2" w:rsidRDefault="00CF77CE" w:rsidP="00047BF2">
      <w:pPr>
        <w:autoSpaceDE w:val="0"/>
        <w:autoSpaceDN w:val="0"/>
        <w:adjustRightInd w:val="0"/>
        <w:spacing w:before="240" w:line="360" w:lineRule="auto"/>
        <w:ind w:left="360" w:hanging="360"/>
        <w:rPr>
          <w:sz w:val="24"/>
          <w:szCs w:val="24"/>
        </w:rPr>
      </w:pPr>
      <w:r w:rsidRPr="00CF77CE">
        <w:rPr>
          <w:sz w:val="24"/>
          <w:szCs w:val="24"/>
        </w:rPr>
        <w:t>Anna Křížová</w:t>
      </w:r>
      <w:r w:rsidRPr="00CF77CE">
        <w:rPr>
          <w:sz w:val="24"/>
          <w:szCs w:val="24"/>
        </w:rPr>
        <w:tab/>
      </w:r>
      <w:r w:rsidRPr="00CF77CE">
        <w:rPr>
          <w:sz w:val="24"/>
          <w:szCs w:val="24"/>
        </w:rPr>
        <w:tab/>
      </w:r>
      <w:r w:rsidRPr="00CF77CE">
        <w:rPr>
          <w:sz w:val="24"/>
          <w:szCs w:val="24"/>
        </w:rPr>
        <w:tab/>
      </w:r>
      <w:r w:rsidRPr="00CF77CE">
        <w:rPr>
          <w:sz w:val="24"/>
          <w:szCs w:val="24"/>
        </w:rPr>
        <w:tab/>
        <w:t>varhanní přehl</w:t>
      </w:r>
      <w:r w:rsidR="009D771B">
        <w:rPr>
          <w:sz w:val="24"/>
          <w:szCs w:val="24"/>
        </w:rPr>
        <w:t>ídka ORGANUM REGIUM</w:t>
      </w:r>
    </w:p>
    <w:p w:rsidR="00CF77CE" w:rsidRDefault="00CF77CE" w:rsidP="00047BF2">
      <w:pPr>
        <w:autoSpaceDE w:val="0"/>
        <w:autoSpaceDN w:val="0"/>
        <w:adjustRightInd w:val="0"/>
        <w:spacing w:before="240" w:line="360" w:lineRule="auto"/>
        <w:ind w:left="360" w:hanging="360"/>
        <w:rPr>
          <w:sz w:val="24"/>
          <w:szCs w:val="24"/>
        </w:rPr>
      </w:pPr>
    </w:p>
    <w:p w:rsidR="00CF77CE" w:rsidRDefault="00CF77CE" w:rsidP="00047BF2">
      <w:pPr>
        <w:autoSpaceDE w:val="0"/>
        <w:autoSpaceDN w:val="0"/>
        <w:adjustRightInd w:val="0"/>
        <w:spacing w:before="240" w:line="360" w:lineRule="auto"/>
        <w:ind w:left="360" w:hanging="360"/>
        <w:rPr>
          <w:sz w:val="24"/>
          <w:szCs w:val="24"/>
        </w:rPr>
      </w:pPr>
    </w:p>
    <w:p w:rsidR="00B84EC3" w:rsidRDefault="00B84EC3" w:rsidP="00047BF2">
      <w:pPr>
        <w:autoSpaceDE w:val="0"/>
        <w:autoSpaceDN w:val="0"/>
        <w:adjustRightInd w:val="0"/>
        <w:spacing w:before="240" w:line="360" w:lineRule="auto"/>
        <w:ind w:left="360" w:hanging="360"/>
        <w:rPr>
          <w:sz w:val="24"/>
          <w:szCs w:val="24"/>
        </w:rPr>
      </w:pPr>
    </w:p>
    <w:p w:rsidR="00B84EC3" w:rsidRPr="00CF77CE" w:rsidRDefault="009D771B" w:rsidP="009D771B">
      <w:pPr>
        <w:autoSpaceDE w:val="0"/>
        <w:autoSpaceDN w:val="0"/>
        <w:adjustRightInd w:val="0"/>
        <w:spacing w:before="240" w:line="36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Naše p</w:t>
      </w:r>
      <w:r w:rsidR="00B84EC3">
        <w:rPr>
          <w:sz w:val="24"/>
          <w:szCs w:val="24"/>
        </w:rPr>
        <w:t>edagožka Mgr. Anna Drobílková v červnu 2021 postoupila do finálového kola Mezinárodní</w:t>
      </w:r>
      <w:r>
        <w:rPr>
          <w:sz w:val="24"/>
          <w:szCs w:val="24"/>
        </w:rPr>
        <w:t xml:space="preserve"> </w:t>
      </w:r>
      <w:r w:rsidR="00B84EC3">
        <w:rPr>
          <w:sz w:val="24"/>
          <w:szCs w:val="24"/>
        </w:rPr>
        <w:t>soutěže Mikaela Tariverdieva v ruském Kaliningradu</w:t>
      </w:r>
      <w:r w:rsidR="009C10D6">
        <w:rPr>
          <w:sz w:val="24"/>
          <w:szCs w:val="24"/>
        </w:rPr>
        <w:t>, kde reprezentovala Českou republiku.</w:t>
      </w:r>
      <w:r>
        <w:rPr>
          <w:sz w:val="24"/>
          <w:szCs w:val="24"/>
        </w:rPr>
        <w:t xml:space="preserve"> </w:t>
      </w:r>
      <w:r w:rsidR="00B84EC3">
        <w:rPr>
          <w:sz w:val="24"/>
          <w:szCs w:val="24"/>
        </w:rPr>
        <w:t xml:space="preserve">Finále se uskutečnilo v září 2021. </w:t>
      </w:r>
    </w:p>
    <w:p w:rsidR="00CF77CE" w:rsidRPr="00CF77CE" w:rsidRDefault="00CF77CE" w:rsidP="00047BF2">
      <w:pPr>
        <w:autoSpaceDE w:val="0"/>
        <w:autoSpaceDN w:val="0"/>
        <w:adjustRightInd w:val="0"/>
        <w:spacing w:before="240" w:line="360" w:lineRule="auto"/>
        <w:ind w:left="360" w:hanging="360"/>
        <w:rPr>
          <w:sz w:val="24"/>
          <w:szCs w:val="24"/>
        </w:rPr>
      </w:pPr>
    </w:p>
    <w:p w:rsidR="00156879" w:rsidRPr="003729F7" w:rsidRDefault="003729F7" w:rsidP="003729F7">
      <w:pPr>
        <w:tabs>
          <w:tab w:val="left" w:pos="130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56879" w:rsidRPr="000B389B" w:rsidRDefault="00156879" w:rsidP="00C16351">
      <w:pPr>
        <w:autoSpaceDE w:val="0"/>
        <w:autoSpaceDN w:val="0"/>
        <w:adjustRightInd w:val="0"/>
        <w:spacing w:before="240" w:line="360" w:lineRule="auto"/>
        <w:ind w:left="360" w:hanging="360"/>
        <w:rPr>
          <w:color w:val="00B050"/>
          <w:sz w:val="24"/>
          <w:szCs w:val="24"/>
        </w:rPr>
      </w:pPr>
    </w:p>
    <w:p w:rsidR="0005763F" w:rsidRPr="00156879" w:rsidRDefault="0005763F" w:rsidP="00C16351">
      <w:pPr>
        <w:autoSpaceDE w:val="0"/>
        <w:autoSpaceDN w:val="0"/>
        <w:adjustRightInd w:val="0"/>
        <w:spacing w:before="240" w:line="360" w:lineRule="auto"/>
        <w:ind w:left="360" w:hanging="360"/>
        <w:rPr>
          <w:color w:val="FF0000"/>
          <w:sz w:val="24"/>
          <w:szCs w:val="24"/>
        </w:rPr>
      </w:pPr>
    </w:p>
    <w:p w:rsidR="000B327F" w:rsidRPr="0005763F" w:rsidRDefault="000B327F" w:rsidP="000B327F">
      <w:pPr>
        <w:ind w:left="708"/>
        <w:rPr>
          <w:color w:val="00B050"/>
          <w:sz w:val="24"/>
          <w:szCs w:val="24"/>
        </w:rPr>
      </w:pPr>
    </w:p>
    <w:p w:rsidR="00FA77E4" w:rsidRDefault="000B327F" w:rsidP="00FA77E4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5C55" w:rsidRDefault="004F5C55" w:rsidP="00FA77E4">
      <w:pPr>
        <w:ind w:left="708"/>
        <w:rPr>
          <w:b/>
          <w:color w:val="FF0000"/>
          <w:sz w:val="36"/>
          <w:szCs w:val="36"/>
        </w:rPr>
      </w:pPr>
    </w:p>
    <w:p w:rsidR="0037613C" w:rsidRDefault="0037613C" w:rsidP="00E76CB6">
      <w:pPr>
        <w:ind w:firstLine="0"/>
        <w:rPr>
          <w:b/>
          <w:color w:val="FF0000"/>
          <w:sz w:val="36"/>
          <w:szCs w:val="36"/>
        </w:rPr>
      </w:pPr>
    </w:p>
    <w:p w:rsidR="0037613C" w:rsidRDefault="0037613C" w:rsidP="00E76CB6">
      <w:pPr>
        <w:ind w:firstLine="0"/>
        <w:rPr>
          <w:b/>
          <w:sz w:val="36"/>
          <w:szCs w:val="36"/>
        </w:rPr>
      </w:pPr>
    </w:p>
    <w:p w:rsidR="0037613C" w:rsidRDefault="0037613C" w:rsidP="00E76CB6">
      <w:pPr>
        <w:ind w:firstLine="0"/>
        <w:rPr>
          <w:b/>
          <w:sz w:val="36"/>
          <w:szCs w:val="36"/>
        </w:rPr>
      </w:pPr>
    </w:p>
    <w:p w:rsidR="0037613C" w:rsidRDefault="0037613C" w:rsidP="00E76CB6">
      <w:pPr>
        <w:ind w:firstLine="0"/>
        <w:rPr>
          <w:b/>
          <w:sz w:val="36"/>
          <w:szCs w:val="36"/>
        </w:rPr>
      </w:pPr>
    </w:p>
    <w:p w:rsidR="0037613C" w:rsidRDefault="0037613C" w:rsidP="00E76CB6">
      <w:pPr>
        <w:ind w:firstLine="0"/>
        <w:rPr>
          <w:b/>
          <w:sz w:val="36"/>
          <w:szCs w:val="36"/>
        </w:rPr>
      </w:pPr>
    </w:p>
    <w:p w:rsidR="0037613C" w:rsidRDefault="0037613C" w:rsidP="00E76CB6">
      <w:pPr>
        <w:ind w:firstLine="0"/>
        <w:rPr>
          <w:b/>
          <w:sz w:val="36"/>
          <w:szCs w:val="36"/>
        </w:rPr>
      </w:pPr>
    </w:p>
    <w:p w:rsidR="0037613C" w:rsidRDefault="0037613C" w:rsidP="00E76CB6">
      <w:pPr>
        <w:ind w:firstLine="0"/>
        <w:rPr>
          <w:b/>
          <w:sz w:val="36"/>
          <w:szCs w:val="36"/>
        </w:rPr>
      </w:pPr>
    </w:p>
    <w:p w:rsidR="00E76CB6" w:rsidRPr="00E76CB6" w:rsidRDefault="00E76CB6" w:rsidP="00E76CB6">
      <w:pPr>
        <w:ind w:firstLine="0"/>
        <w:rPr>
          <w:sz w:val="24"/>
          <w:szCs w:val="24"/>
        </w:rPr>
      </w:pPr>
      <w:r w:rsidRPr="00E76CB6">
        <w:rPr>
          <w:b/>
          <w:sz w:val="36"/>
          <w:szCs w:val="36"/>
        </w:rPr>
        <w:lastRenderedPageBreak/>
        <w:t>10.  Seznam absolventů</w:t>
      </w:r>
    </w:p>
    <w:p w:rsidR="00E76CB6" w:rsidRPr="00E76CB6" w:rsidRDefault="00E76CB6" w:rsidP="00E76CB6">
      <w:pPr>
        <w:ind w:firstLine="0"/>
        <w:rPr>
          <w:b/>
          <w:sz w:val="36"/>
          <w:szCs w:val="36"/>
        </w:rPr>
      </w:pPr>
    </w:p>
    <w:p w:rsidR="00E76CB6" w:rsidRPr="00E76CB6" w:rsidRDefault="00E76CB6" w:rsidP="00E76CB6">
      <w:pPr>
        <w:ind w:firstLine="0"/>
        <w:rPr>
          <w:sz w:val="24"/>
          <w:szCs w:val="24"/>
          <w:u w:val="single"/>
        </w:rPr>
      </w:pPr>
    </w:p>
    <w:p w:rsidR="00E76CB6" w:rsidRPr="00E76CB6" w:rsidRDefault="00E76CB6" w:rsidP="00E76CB6">
      <w:pPr>
        <w:ind w:firstLine="0"/>
        <w:rPr>
          <w:sz w:val="24"/>
          <w:szCs w:val="24"/>
          <w:u w:val="single"/>
        </w:rPr>
      </w:pPr>
    </w:p>
    <w:p w:rsidR="00E76CB6" w:rsidRPr="00E76CB6" w:rsidRDefault="00E76CB6" w:rsidP="00E76CB6">
      <w:pPr>
        <w:ind w:firstLine="0"/>
        <w:rPr>
          <w:sz w:val="24"/>
          <w:szCs w:val="24"/>
          <w:u w:val="single"/>
        </w:rPr>
      </w:pPr>
    </w:p>
    <w:p w:rsidR="00E76CB6" w:rsidRPr="00ED6985" w:rsidRDefault="00E76CB6" w:rsidP="00E76CB6">
      <w:pPr>
        <w:ind w:firstLine="0"/>
        <w:rPr>
          <w:sz w:val="24"/>
          <w:szCs w:val="24"/>
          <w:u w:val="single"/>
        </w:rPr>
      </w:pPr>
      <w:r w:rsidRPr="00ED6985">
        <w:rPr>
          <w:sz w:val="24"/>
          <w:szCs w:val="24"/>
          <w:u w:val="single"/>
        </w:rPr>
        <w:t>Hudební obor I. stupeň</w:t>
      </w:r>
    </w:p>
    <w:p w:rsidR="00E76CB6" w:rsidRPr="00F35B31" w:rsidRDefault="00E76CB6" w:rsidP="00E76CB6">
      <w:pPr>
        <w:ind w:firstLine="0"/>
        <w:rPr>
          <w:color w:val="00B050"/>
          <w:sz w:val="24"/>
          <w:szCs w:val="24"/>
          <w:u w:val="single"/>
        </w:rPr>
      </w:pPr>
    </w:p>
    <w:p w:rsidR="00E76CB6" w:rsidRPr="00F35B31" w:rsidRDefault="00E76CB6" w:rsidP="00E76CB6">
      <w:pPr>
        <w:ind w:firstLine="0"/>
        <w:rPr>
          <w:color w:val="00B050"/>
          <w:sz w:val="24"/>
          <w:szCs w:val="24"/>
          <w:u w:val="single"/>
        </w:rPr>
      </w:pPr>
    </w:p>
    <w:p w:rsidR="00E76CB6" w:rsidRPr="00F35B31" w:rsidRDefault="00E76CB6" w:rsidP="00E76CB6">
      <w:pPr>
        <w:ind w:left="708"/>
        <w:rPr>
          <w:color w:val="00B050"/>
          <w:sz w:val="24"/>
          <w:szCs w:val="24"/>
        </w:rPr>
      </w:pPr>
    </w:p>
    <w:p w:rsidR="00E76CB6" w:rsidRPr="00F35B31" w:rsidRDefault="00E76CB6" w:rsidP="00E76CB6">
      <w:pPr>
        <w:pStyle w:val="Standard"/>
        <w:rPr>
          <w:rFonts w:ascii="Times New Roman" w:hAnsi="Times New Roman"/>
          <w:color w:val="00B050"/>
        </w:rPr>
      </w:pPr>
    </w:p>
    <w:p w:rsidR="00B66CC5" w:rsidRDefault="00ED6985" w:rsidP="00E76CB6">
      <w:pPr>
        <w:pStyle w:val="Standard"/>
        <w:rPr>
          <w:rFonts w:ascii="Times New Roman" w:hAnsi="Times New Roman"/>
        </w:rPr>
      </w:pPr>
      <w:r w:rsidRPr="00ED6985">
        <w:rPr>
          <w:rFonts w:ascii="Times New Roman" w:hAnsi="Times New Roman"/>
        </w:rPr>
        <w:t>Bartošová Barbora</w:t>
      </w:r>
      <w:r w:rsidRPr="00ED6985">
        <w:rPr>
          <w:rFonts w:ascii="Times New Roman" w:hAnsi="Times New Roman"/>
        </w:rPr>
        <w:tab/>
      </w:r>
      <w:r w:rsidRPr="00ED6985">
        <w:rPr>
          <w:rFonts w:ascii="Times New Roman" w:hAnsi="Times New Roman"/>
        </w:rPr>
        <w:tab/>
        <w:t xml:space="preserve">          </w:t>
      </w:r>
      <w:r w:rsidR="00E76CB6" w:rsidRPr="00ED6985">
        <w:rPr>
          <w:rFonts w:ascii="Times New Roman" w:hAnsi="Times New Roman"/>
        </w:rPr>
        <w:t xml:space="preserve"> hra na </w:t>
      </w:r>
      <w:r w:rsidRPr="00ED6985">
        <w:rPr>
          <w:rFonts w:ascii="Times New Roman" w:hAnsi="Times New Roman"/>
        </w:rPr>
        <w:t>EKN</w:t>
      </w:r>
      <w:r w:rsidR="00E76CB6" w:rsidRPr="00ED6985">
        <w:rPr>
          <w:rFonts w:ascii="Times New Roman" w:hAnsi="Times New Roman"/>
        </w:rPr>
        <w:tab/>
      </w:r>
      <w:r w:rsidR="00E76CB6" w:rsidRPr="00ED6985">
        <w:rPr>
          <w:rFonts w:ascii="Times New Roman" w:hAnsi="Times New Roman"/>
        </w:rPr>
        <w:tab/>
      </w:r>
      <w:r w:rsidR="00E76CB6" w:rsidRPr="00ED6985">
        <w:rPr>
          <w:rFonts w:ascii="Times New Roman" w:hAnsi="Times New Roman"/>
        </w:rPr>
        <w:tab/>
      </w:r>
      <w:r w:rsidRPr="00ED6985">
        <w:rPr>
          <w:rFonts w:ascii="Times New Roman" w:hAnsi="Times New Roman"/>
        </w:rPr>
        <w:t xml:space="preserve">           </w:t>
      </w:r>
      <w:r w:rsidR="00E76CB6" w:rsidRPr="00ED6985">
        <w:rPr>
          <w:rFonts w:ascii="Times New Roman" w:hAnsi="Times New Roman"/>
        </w:rPr>
        <w:t>p.uč.</w:t>
      </w:r>
      <w:r w:rsidR="00B66CC5">
        <w:rPr>
          <w:rFonts w:ascii="Times New Roman" w:hAnsi="Times New Roman"/>
        </w:rPr>
        <w:t>Šotkovská</w:t>
      </w:r>
    </w:p>
    <w:p w:rsidR="00B47293" w:rsidRDefault="00B47293" w:rsidP="00E76CB6">
      <w:pPr>
        <w:pStyle w:val="Standard"/>
        <w:rPr>
          <w:rFonts w:ascii="Times New Roman" w:hAnsi="Times New Roman"/>
        </w:rPr>
      </w:pPr>
    </w:p>
    <w:p w:rsidR="00E76CB6" w:rsidRDefault="00B66CC5" w:rsidP="00E76CB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Bauerová Karolína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hra na EKN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p.uč.Puchnarová</w:t>
      </w:r>
    </w:p>
    <w:p w:rsidR="00B47293" w:rsidRDefault="00B47293" w:rsidP="00E76CB6">
      <w:pPr>
        <w:pStyle w:val="Standard"/>
        <w:rPr>
          <w:rFonts w:ascii="Times New Roman" w:hAnsi="Times New Roman"/>
        </w:rPr>
      </w:pPr>
    </w:p>
    <w:p w:rsidR="00B66CC5" w:rsidRDefault="00B66CC5" w:rsidP="00E76CB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Čech Jakub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hra na klavír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p.uč. Zavadilová</w:t>
      </w:r>
    </w:p>
    <w:p w:rsidR="00B47293" w:rsidRDefault="00B47293" w:rsidP="00E76CB6">
      <w:pPr>
        <w:pStyle w:val="Standard"/>
        <w:rPr>
          <w:rFonts w:ascii="Times New Roman" w:hAnsi="Times New Roman"/>
        </w:rPr>
      </w:pPr>
    </w:p>
    <w:p w:rsidR="00B66CC5" w:rsidRDefault="00B66CC5" w:rsidP="00E76CB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Doležalová Hedvika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hra na klavír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p.uč. Zavadilová</w:t>
      </w:r>
    </w:p>
    <w:p w:rsidR="00B47293" w:rsidRDefault="00B47293" w:rsidP="00E76CB6">
      <w:pPr>
        <w:pStyle w:val="Standard"/>
        <w:rPr>
          <w:rFonts w:ascii="Times New Roman" w:hAnsi="Times New Roman"/>
        </w:rPr>
      </w:pPr>
    </w:p>
    <w:p w:rsidR="00B66CC5" w:rsidRDefault="00B66CC5" w:rsidP="00E76CB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Dračková Eliška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hra </w:t>
      </w:r>
      <w:r w:rsidR="005314BA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 xml:space="preserve"> </w:t>
      </w:r>
      <w:r w:rsidR="005314BA">
        <w:rPr>
          <w:rFonts w:ascii="Times New Roman" w:hAnsi="Times New Roman"/>
        </w:rPr>
        <w:t>f</w:t>
      </w:r>
      <w:r>
        <w:rPr>
          <w:rFonts w:ascii="Times New Roman" w:hAnsi="Times New Roman"/>
        </w:rPr>
        <w:t>létnu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314BA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p. uč</w:t>
      </w:r>
      <w:r w:rsidR="00B472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Sobotka</w:t>
      </w:r>
    </w:p>
    <w:p w:rsidR="00B47293" w:rsidRDefault="00B47293" w:rsidP="00E76CB6">
      <w:pPr>
        <w:pStyle w:val="Standard"/>
        <w:rPr>
          <w:rFonts w:ascii="Times New Roman" w:hAnsi="Times New Roman"/>
        </w:rPr>
      </w:pPr>
    </w:p>
    <w:p w:rsidR="00B66CC5" w:rsidRDefault="00B66CC5" w:rsidP="00E76CB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Havlíčková Aneta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hra na klavír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p.uč. Burdová</w:t>
      </w:r>
    </w:p>
    <w:p w:rsidR="00B47293" w:rsidRDefault="00B47293" w:rsidP="00E76CB6">
      <w:pPr>
        <w:pStyle w:val="Standard"/>
        <w:rPr>
          <w:rFonts w:ascii="Times New Roman" w:hAnsi="Times New Roman"/>
        </w:rPr>
      </w:pPr>
    </w:p>
    <w:p w:rsidR="00B66CC5" w:rsidRDefault="00B66CC5" w:rsidP="00E76CB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Iranová Veronika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hra na klavír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p.uč. Drobílková</w:t>
      </w:r>
    </w:p>
    <w:p w:rsidR="00B47293" w:rsidRDefault="00B47293" w:rsidP="00E76CB6">
      <w:pPr>
        <w:pStyle w:val="Standard"/>
        <w:rPr>
          <w:rFonts w:ascii="Times New Roman" w:hAnsi="Times New Roman"/>
        </w:rPr>
      </w:pPr>
    </w:p>
    <w:p w:rsidR="00B66CC5" w:rsidRDefault="001503BB" w:rsidP="00E76CB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Křížová Marie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hra na klavír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p.uč. Burdová</w:t>
      </w:r>
    </w:p>
    <w:p w:rsidR="00B47293" w:rsidRDefault="00B47293" w:rsidP="00E76CB6">
      <w:pPr>
        <w:pStyle w:val="Standard"/>
        <w:rPr>
          <w:rFonts w:ascii="Times New Roman" w:hAnsi="Times New Roman"/>
        </w:rPr>
      </w:pPr>
    </w:p>
    <w:p w:rsidR="001503BB" w:rsidRDefault="001503BB" w:rsidP="00E76CB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Lojdová Eliška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hr</w:t>
      </w:r>
      <w:r w:rsidR="00B47293">
        <w:rPr>
          <w:rFonts w:ascii="Times New Roman" w:hAnsi="Times New Roman"/>
        </w:rPr>
        <w:t>a na klavír</w:t>
      </w:r>
      <w:r w:rsidR="00B47293">
        <w:rPr>
          <w:rFonts w:ascii="Times New Roman" w:hAnsi="Times New Roman"/>
        </w:rPr>
        <w:tab/>
      </w:r>
      <w:r w:rsidR="00B47293">
        <w:rPr>
          <w:rFonts w:ascii="Times New Roman" w:hAnsi="Times New Roman"/>
        </w:rPr>
        <w:tab/>
      </w:r>
      <w:r w:rsidR="00B47293">
        <w:rPr>
          <w:rFonts w:ascii="Times New Roman" w:hAnsi="Times New Roman"/>
        </w:rPr>
        <w:tab/>
      </w:r>
      <w:r w:rsidR="00B47293">
        <w:rPr>
          <w:rFonts w:ascii="Times New Roman" w:hAnsi="Times New Roman"/>
        </w:rPr>
        <w:tab/>
        <w:t>p.uč. Kiesewetter</w:t>
      </w:r>
    </w:p>
    <w:p w:rsidR="0037613C" w:rsidRDefault="0037613C" w:rsidP="00E76CB6">
      <w:pPr>
        <w:pStyle w:val="Standard"/>
        <w:rPr>
          <w:rFonts w:ascii="Times New Roman" w:hAnsi="Times New Roman"/>
        </w:rPr>
      </w:pPr>
    </w:p>
    <w:p w:rsidR="001503BB" w:rsidRDefault="001503BB" w:rsidP="00E76CB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Nesibová Dana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hra na klavír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p.uč. </w:t>
      </w:r>
      <w:r w:rsidR="00B47293">
        <w:rPr>
          <w:rFonts w:ascii="Times New Roman" w:hAnsi="Times New Roman"/>
        </w:rPr>
        <w:t>P</w:t>
      </w:r>
      <w:r>
        <w:rPr>
          <w:rFonts w:ascii="Times New Roman" w:hAnsi="Times New Roman"/>
        </w:rPr>
        <w:t>uchnarová</w:t>
      </w:r>
    </w:p>
    <w:p w:rsidR="00B47293" w:rsidRDefault="00B47293" w:rsidP="00E76CB6">
      <w:pPr>
        <w:pStyle w:val="Standard"/>
        <w:rPr>
          <w:rFonts w:ascii="Times New Roman" w:hAnsi="Times New Roman"/>
        </w:rPr>
      </w:pPr>
    </w:p>
    <w:p w:rsidR="001503BB" w:rsidRDefault="001503BB" w:rsidP="00E76CB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Petříček Aaron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hra na klavír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p.uč. Čírtková</w:t>
      </w:r>
    </w:p>
    <w:p w:rsidR="00B47293" w:rsidRDefault="00B47293" w:rsidP="00E76CB6">
      <w:pPr>
        <w:pStyle w:val="Standard"/>
        <w:rPr>
          <w:rFonts w:ascii="Times New Roman" w:hAnsi="Times New Roman"/>
        </w:rPr>
      </w:pPr>
    </w:p>
    <w:p w:rsidR="001503BB" w:rsidRDefault="001503BB" w:rsidP="00E76CB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Šťávová Helena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hra na klavír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p.uč. Zavadilová</w:t>
      </w:r>
    </w:p>
    <w:p w:rsidR="00B47293" w:rsidRDefault="00B47293" w:rsidP="00E76CB6">
      <w:pPr>
        <w:pStyle w:val="Standard"/>
        <w:rPr>
          <w:rFonts w:ascii="Times New Roman" w:hAnsi="Times New Roman"/>
        </w:rPr>
      </w:pPr>
    </w:p>
    <w:p w:rsidR="001503BB" w:rsidRDefault="001503BB" w:rsidP="00E76CB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Švarcová Denisa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hra na EKN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p.uč. Puchnarová</w:t>
      </w:r>
    </w:p>
    <w:p w:rsidR="00B47293" w:rsidRDefault="00B47293" w:rsidP="00E76CB6">
      <w:pPr>
        <w:pStyle w:val="Standard"/>
        <w:rPr>
          <w:rFonts w:ascii="Times New Roman" w:hAnsi="Times New Roman"/>
        </w:rPr>
      </w:pPr>
    </w:p>
    <w:p w:rsidR="001503BB" w:rsidRDefault="001503BB" w:rsidP="00E76CB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Tobolková Tereza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hra na </w:t>
      </w:r>
      <w:r w:rsidR="005314BA">
        <w:rPr>
          <w:rFonts w:ascii="Times New Roman" w:hAnsi="Times New Roman"/>
        </w:rPr>
        <w:t>zobcovou flétnu</w:t>
      </w:r>
      <w:r w:rsidR="005314BA">
        <w:rPr>
          <w:rFonts w:ascii="Times New Roman" w:hAnsi="Times New Roman"/>
        </w:rPr>
        <w:tab/>
      </w:r>
      <w:r w:rsidR="005314BA">
        <w:rPr>
          <w:rFonts w:ascii="Times New Roman" w:hAnsi="Times New Roman"/>
        </w:rPr>
        <w:tab/>
      </w:r>
      <w:r>
        <w:rPr>
          <w:rFonts w:ascii="Times New Roman" w:hAnsi="Times New Roman"/>
        </w:rPr>
        <w:t>p.uč. Chaloupková</w:t>
      </w:r>
    </w:p>
    <w:p w:rsidR="00B47293" w:rsidRDefault="00B47293" w:rsidP="00E76CB6">
      <w:pPr>
        <w:pStyle w:val="Standard"/>
        <w:rPr>
          <w:rFonts w:ascii="Times New Roman" w:hAnsi="Times New Roman"/>
        </w:rPr>
      </w:pPr>
    </w:p>
    <w:p w:rsidR="001503BB" w:rsidRDefault="001503BB" w:rsidP="00E76CB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Tomešová Vendula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hra na EKN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p.uč. Jánská</w:t>
      </w:r>
    </w:p>
    <w:p w:rsidR="00B47293" w:rsidRPr="00ED6985" w:rsidRDefault="00B47293" w:rsidP="00E76CB6">
      <w:pPr>
        <w:pStyle w:val="Standard"/>
        <w:rPr>
          <w:rFonts w:ascii="Times New Roman" w:hAnsi="Times New Roman"/>
        </w:rPr>
      </w:pPr>
    </w:p>
    <w:p w:rsidR="00E76CB6" w:rsidRPr="00F35B31" w:rsidRDefault="00E76CB6" w:rsidP="00E76CB6">
      <w:pPr>
        <w:pStyle w:val="Standard"/>
        <w:ind w:left="360"/>
        <w:rPr>
          <w:rFonts w:ascii="Times New Roman" w:hAnsi="Times New Roman"/>
          <w:color w:val="00B050"/>
        </w:rPr>
      </w:pPr>
    </w:p>
    <w:p w:rsidR="00E76CB6" w:rsidRPr="00F35B31" w:rsidRDefault="00E76CB6" w:rsidP="00E76CB6">
      <w:pPr>
        <w:pStyle w:val="Standard"/>
        <w:ind w:left="360"/>
        <w:rPr>
          <w:rFonts w:ascii="Times New Roman" w:hAnsi="Times New Roman"/>
          <w:color w:val="00B050"/>
        </w:rPr>
      </w:pPr>
    </w:p>
    <w:p w:rsidR="00B47293" w:rsidRDefault="00B47293" w:rsidP="00E76CB6">
      <w:pPr>
        <w:pStyle w:val="Standard"/>
        <w:rPr>
          <w:rFonts w:ascii="Times New Roman" w:hAnsi="Times New Roman"/>
          <w:u w:val="single"/>
        </w:rPr>
      </w:pPr>
    </w:p>
    <w:p w:rsidR="00B47293" w:rsidRDefault="00B47293" w:rsidP="00E76CB6">
      <w:pPr>
        <w:pStyle w:val="Standard"/>
        <w:rPr>
          <w:rFonts w:ascii="Times New Roman" w:hAnsi="Times New Roman"/>
          <w:u w:val="single"/>
        </w:rPr>
      </w:pPr>
    </w:p>
    <w:p w:rsidR="00B47293" w:rsidRDefault="00B47293" w:rsidP="00E76CB6">
      <w:pPr>
        <w:pStyle w:val="Standard"/>
        <w:rPr>
          <w:rFonts w:ascii="Times New Roman" w:hAnsi="Times New Roman"/>
          <w:u w:val="single"/>
        </w:rPr>
      </w:pPr>
    </w:p>
    <w:p w:rsidR="00B47293" w:rsidRDefault="00B47293" w:rsidP="00E76CB6">
      <w:pPr>
        <w:pStyle w:val="Standard"/>
        <w:rPr>
          <w:rFonts w:ascii="Times New Roman" w:hAnsi="Times New Roman"/>
          <w:u w:val="single"/>
        </w:rPr>
      </w:pPr>
    </w:p>
    <w:p w:rsidR="00D34920" w:rsidRDefault="00D34920" w:rsidP="00E76CB6">
      <w:pPr>
        <w:pStyle w:val="Standard"/>
        <w:rPr>
          <w:rFonts w:ascii="Times New Roman" w:hAnsi="Times New Roman"/>
          <w:u w:val="single"/>
        </w:rPr>
      </w:pPr>
    </w:p>
    <w:p w:rsidR="00D34920" w:rsidRDefault="00D34920" w:rsidP="00E76CB6">
      <w:pPr>
        <w:pStyle w:val="Standard"/>
        <w:rPr>
          <w:rFonts w:ascii="Times New Roman" w:hAnsi="Times New Roman"/>
          <w:u w:val="single"/>
        </w:rPr>
      </w:pPr>
    </w:p>
    <w:p w:rsidR="00D34920" w:rsidRDefault="00D34920" w:rsidP="00E76CB6">
      <w:pPr>
        <w:pStyle w:val="Standard"/>
        <w:rPr>
          <w:rFonts w:ascii="Times New Roman" w:hAnsi="Times New Roman"/>
          <w:u w:val="single"/>
        </w:rPr>
      </w:pPr>
    </w:p>
    <w:p w:rsidR="00E76CB6" w:rsidRDefault="001503BB" w:rsidP="00E76CB6">
      <w:pPr>
        <w:pStyle w:val="Standard"/>
        <w:rPr>
          <w:rFonts w:ascii="Times New Roman" w:hAnsi="Times New Roman"/>
          <w:u w:val="single"/>
        </w:rPr>
      </w:pPr>
      <w:r w:rsidRPr="001503BB">
        <w:rPr>
          <w:rFonts w:ascii="Times New Roman" w:hAnsi="Times New Roman"/>
          <w:u w:val="single"/>
        </w:rPr>
        <w:lastRenderedPageBreak/>
        <w:t>Výtvarný obor</w:t>
      </w:r>
    </w:p>
    <w:p w:rsidR="00B47293" w:rsidRDefault="00B47293" w:rsidP="00E76CB6">
      <w:pPr>
        <w:pStyle w:val="Standard"/>
        <w:rPr>
          <w:rFonts w:ascii="Times New Roman" w:hAnsi="Times New Roman"/>
          <w:u w:val="single"/>
        </w:rPr>
      </w:pPr>
    </w:p>
    <w:p w:rsidR="00B47293" w:rsidRPr="001503BB" w:rsidRDefault="00B47293" w:rsidP="00E76CB6">
      <w:pPr>
        <w:pStyle w:val="Standard"/>
        <w:rPr>
          <w:rFonts w:ascii="Times New Roman" w:hAnsi="Times New Roman"/>
          <w:u w:val="single"/>
        </w:rPr>
      </w:pPr>
    </w:p>
    <w:p w:rsidR="001503BB" w:rsidRPr="001503BB" w:rsidRDefault="001503BB" w:rsidP="00E76CB6">
      <w:pPr>
        <w:pStyle w:val="Standard"/>
        <w:rPr>
          <w:rFonts w:ascii="Times New Roman" w:hAnsi="Times New Roman"/>
        </w:rPr>
      </w:pPr>
      <w:r w:rsidRPr="001503BB">
        <w:rPr>
          <w:rFonts w:ascii="Times New Roman" w:hAnsi="Times New Roman"/>
        </w:rPr>
        <w:t>Jičínská Štěpánka</w:t>
      </w:r>
      <w:r w:rsidR="00B47293">
        <w:rPr>
          <w:rFonts w:ascii="Times New Roman" w:hAnsi="Times New Roman"/>
        </w:rPr>
        <w:tab/>
      </w:r>
      <w:r w:rsidR="00B47293">
        <w:rPr>
          <w:rFonts w:ascii="Times New Roman" w:hAnsi="Times New Roman"/>
        </w:rPr>
        <w:tab/>
      </w:r>
      <w:r w:rsidR="00B47293">
        <w:rPr>
          <w:rFonts w:ascii="Times New Roman" w:hAnsi="Times New Roman"/>
        </w:rPr>
        <w:tab/>
      </w:r>
      <w:r w:rsidR="00B47293">
        <w:rPr>
          <w:rFonts w:ascii="Times New Roman" w:hAnsi="Times New Roman"/>
        </w:rPr>
        <w:tab/>
      </w:r>
      <w:r w:rsidR="00B47293">
        <w:rPr>
          <w:rFonts w:ascii="Times New Roman" w:hAnsi="Times New Roman"/>
        </w:rPr>
        <w:tab/>
      </w:r>
      <w:r w:rsidR="00B47293">
        <w:rPr>
          <w:rFonts w:ascii="Times New Roman" w:hAnsi="Times New Roman"/>
        </w:rPr>
        <w:tab/>
      </w:r>
      <w:r w:rsidR="00B47293">
        <w:rPr>
          <w:rFonts w:ascii="Times New Roman" w:hAnsi="Times New Roman"/>
        </w:rPr>
        <w:tab/>
      </w:r>
      <w:r w:rsidR="00B47293">
        <w:rPr>
          <w:rFonts w:ascii="Times New Roman" w:hAnsi="Times New Roman"/>
        </w:rPr>
        <w:tab/>
        <w:t>p.uč. Schlosserová</w:t>
      </w:r>
    </w:p>
    <w:p w:rsidR="001503BB" w:rsidRPr="001503BB" w:rsidRDefault="001503BB" w:rsidP="00E76CB6">
      <w:pPr>
        <w:pStyle w:val="Standard"/>
        <w:rPr>
          <w:rFonts w:ascii="Times New Roman" w:hAnsi="Times New Roman"/>
        </w:rPr>
      </w:pPr>
    </w:p>
    <w:p w:rsidR="001503BB" w:rsidRPr="001503BB" w:rsidRDefault="001503BB" w:rsidP="00E76CB6">
      <w:pPr>
        <w:pStyle w:val="Standard"/>
        <w:rPr>
          <w:rFonts w:ascii="Times New Roman" w:hAnsi="Times New Roman"/>
        </w:rPr>
      </w:pPr>
    </w:p>
    <w:p w:rsidR="001503BB" w:rsidRPr="001503BB" w:rsidRDefault="001503BB" w:rsidP="00E76CB6">
      <w:pPr>
        <w:pStyle w:val="Standard"/>
        <w:rPr>
          <w:rFonts w:ascii="Times New Roman" w:hAnsi="Times New Roman"/>
        </w:rPr>
      </w:pPr>
    </w:p>
    <w:p w:rsidR="00B47293" w:rsidRDefault="00B47293" w:rsidP="00E76CB6">
      <w:pPr>
        <w:pStyle w:val="Standard"/>
        <w:rPr>
          <w:rFonts w:ascii="Times New Roman" w:hAnsi="Times New Roman"/>
          <w:u w:val="single"/>
        </w:rPr>
      </w:pPr>
    </w:p>
    <w:p w:rsidR="00B47293" w:rsidRDefault="00B47293" w:rsidP="00E76CB6">
      <w:pPr>
        <w:pStyle w:val="Standard"/>
        <w:rPr>
          <w:rFonts w:ascii="Times New Roman" w:hAnsi="Times New Roman"/>
          <w:u w:val="single"/>
        </w:rPr>
      </w:pPr>
    </w:p>
    <w:p w:rsidR="00B47293" w:rsidRDefault="00B47293" w:rsidP="00E76CB6">
      <w:pPr>
        <w:pStyle w:val="Standard"/>
        <w:rPr>
          <w:rFonts w:ascii="Times New Roman" w:hAnsi="Times New Roman"/>
          <w:u w:val="single"/>
        </w:rPr>
      </w:pPr>
    </w:p>
    <w:p w:rsidR="001503BB" w:rsidRPr="001503BB" w:rsidRDefault="001503BB" w:rsidP="00E76CB6">
      <w:pPr>
        <w:pStyle w:val="Standard"/>
        <w:rPr>
          <w:rFonts w:ascii="Times New Roman" w:hAnsi="Times New Roman"/>
          <w:u w:val="single"/>
        </w:rPr>
      </w:pPr>
      <w:r w:rsidRPr="001503BB">
        <w:rPr>
          <w:rFonts w:ascii="Times New Roman" w:hAnsi="Times New Roman"/>
          <w:u w:val="single"/>
        </w:rPr>
        <w:t>Hudební obor II. stupeň</w:t>
      </w:r>
    </w:p>
    <w:p w:rsidR="001503BB" w:rsidRPr="001503BB" w:rsidRDefault="001503BB" w:rsidP="00E76CB6">
      <w:pPr>
        <w:pStyle w:val="Standard"/>
        <w:rPr>
          <w:rFonts w:ascii="Times New Roman" w:hAnsi="Times New Roman"/>
          <w:u w:val="single"/>
        </w:rPr>
      </w:pPr>
    </w:p>
    <w:p w:rsidR="00B47293" w:rsidRDefault="00B47293" w:rsidP="00E76CB6">
      <w:pPr>
        <w:pStyle w:val="Standard"/>
        <w:rPr>
          <w:rFonts w:ascii="Times New Roman" w:hAnsi="Times New Roman"/>
        </w:rPr>
      </w:pPr>
    </w:p>
    <w:p w:rsidR="001503BB" w:rsidRPr="001503BB" w:rsidRDefault="001503BB" w:rsidP="00E76CB6">
      <w:pPr>
        <w:pStyle w:val="Standard"/>
        <w:rPr>
          <w:rFonts w:ascii="Times New Roman" w:hAnsi="Times New Roman"/>
        </w:rPr>
      </w:pPr>
      <w:r w:rsidRPr="001503BB">
        <w:rPr>
          <w:rFonts w:ascii="Times New Roman" w:hAnsi="Times New Roman"/>
        </w:rPr>
        <w:t>Fujdlová Eva</w:t>
      </w:r>
      <w:r w:rsidRPr="001503BB">
        <w:rPr>
          <w:rFonts w:ascii="Times New Roman" w:hAnsi="Times New Roman"/>
        </w:rPr>
        <w:tab/>
      </w:r>
      <w:r w:rsidRPr="001503BB">
        <w:rPr>
          <w:rFonts w:ascii="Times New Roman" w:hAnsi="Times New Roman"/>
        </w:rPr>
        <w:tab/>
      </w:r>
      <w:r w:rsidRPr="001503BB">
        <w:rPr>
          <w:rFonts w:ascii="Times New Roman" w:hAnsi="Times New Roman"/>
        </w:rPr>
        <w:tab/>
      </w:r>
      <w:r w:rsidRPr="001503BB">
        <w:rPr>
          <w:rFonts w:ascii="Times New Roman" w:hAnsi="Times New Roman"/>
        </w:rPr>
        <w:tab/>
        <w:t>hra na akordeon</w:t>
      </w:r>
      <w:r w:rsidRPr="001503BB">
        <w:rPr>
          <w:rFonts w:ascii="Times New Roman" w:hAnsi="Times New Roman"/>
        </w:rPr>
        <w:tab/>
      </w:r>
      <w:r w:rsidRPr="001503BB">
        <w:rPr>
          <w:rFonts w:ascii="Times New Roman" w:hAnsi="Times New Roman"/>
        </w:rPr>
        <w:tab/>
      </w:r>
      <w:r w:rsidRPr="001503BB">
        <w:rPr>
          <w:rFonts w:ascii="Times New Roman" w:hAnsi="Times New Roman"/>
        </w:rPr>
        <w:tab/>
        <w:t>p.uč. Puchnarová</w:t>
      </w:r>
    </w:p>
    <w:p w:rsidR="00E76CB6" w:rsidRPr="001503BB" w:rsidRDefault="00E76CB6" w:rsidP="00E76CB6">
      <w:pPr>
        <w:pStyle w:val="Standard"/>
        <w:rPr>
          <w:rFonts w:ascii="Times New Roman" w:hAnsi="Times New Roman"/>
        </w:rPr>
      </w:pPr>
    </w:p>
    <w:p w:rsidR="00E76CB6" w:rsidRPr="001503BB" w:rsidRDefault="00E76CB6" w:rsidP="00E76CB6">
      <w:pPr>
        <w:pStyle w:val="Standard"/>
        <w:rPr>
          <w:rFonts w:ascii="Times New Roman" w:hAnsi="Times New Roman"/>
        </w:rPr>
      </w:pPr>
    </w:p>
    <w:p w:rsidR="00E76CB6" w:rsidRPr="001503BB" w:rsidRDefault="00E76CB6" w:rsidP="00E76CB6">
      <w:pPr>
        <w:pStyle w:val="Standard"/>
        <w:rPr>
          <w:rFonts w:ascii="Times New Roman" w:hAnsi="Times New Roman"/>
          <w:bCs/>
          <w:u w:val="single"/>
        </w:rPr>
      </w:pPr>
    </w:p>
    <w:p w:rsidR="00E76CB6" w:rsidRPr="001503BB" w:rsidRDefault="00E76CB6" w:rsidP="00E76CB6">
      <w:pPr>
        <w:pStyle w:val="Standard"/>
        <w:rPr>
          <w:rFonts w:ascii="Times New Roman" w:hAnsi="Times New Roman"/>
          <w:bCs/>
          <w:u w:val="single"/>
        </w:rPr>
      </w:pPr>
    </w:p>
    <w:p w:rsidR="00E76CB6" w:rsidRPr="001503BB" w:rsidRDefault="00E76CB6" w:rsidP="00E76CB6">
      <w:pPr>
        <w:pStyle w:val="Standard"/>
        <w:rPr>
          <w:rFonts w:ascii="Times New Roman" w:hAnsi="Times New Roman"/>
          <w:bCs/>
          <w:u w:val="single"/>
        </w:rPr>
      </w:pPr>
    </w:p>
    <w:p w:rsidR="00691A81" w:rsidRPr="001503BB" w:rsidRDefault="00691A81" w:rsidP="004A3BF1">
      <w:pPr>
        <w:pStyle w:val="Standard"/>
        <w:rPr>
          <w:rFonts w:ascii="Times New Roman" w:hAnsi="Times New Roman"/>
          <w:u w:val="single"/>
        </w:rPr>
      </w:pPr>
    </w:p>
    <w:p w:rsidR="004A3BF1" w:rsidRPr="00F35B31" w:rsidRDefault="004A3BF1" w:rsidP="004A3BF1">
      <w:pPr>
        <w:pStyle w:val="Standard"/>
        <w:rPr>
          <w:rFonts w:ascii="Times New Roman" w:hAnsi="Times New Roman"/>
          <w:color w:val="00B050"/>
        </w:rPr>
      </w:pPr>
    </w:p>
    <w:p w:rsidR="00197F7B" w:rsidRPr="00B47293" w:rsidRDefault="000B327F" w:rsidP="004A3BF1">
      <w:pPr>
        <w:pStyle w:val="Standard"/>
        <w:rPr>
          <w:rFonts w:ascii="Times New Roman" w:hAnsi="Times New Roman"/>
        </w:rPr>
      </w:pPr>
      <w:r w:rsidRPr="00B47293">
        <w:rPr>
          <w:rFonts w:ascii="Times New Roman" w:hAnsi="Times New Roman"/>
        </w:rPr>
        <w:t xml:space="preserve">Absolventi </w:t>
      </w:r>
      <w:r w:rsidR="00F426B3" w:rsidRPr="00B47293">
        <w:rPr>
          <w:rFonts w:ascii="Times New Roman" w:hAnsi="Times New Roman"/>
        </w:rPr>
        <w:t xml:space="preserve">hudebního oboru </w:t>
      </w:r>
      <w:r w:rsidRPr="00B47293">
        <w:rPr>
          <w:rFonts w:ascii="Times New Roman" w:hAnsi="Times New Roman"/>
        </w:rPr>
        <w:t xml:space="preserve">vystupují samostatně na svém </w:t>
      </w:r>
      <w:r w:rsidR="00F426B3" w:rsidRPr="00B47293">
        <w:rPr>
          <w:rFonts w:ascii="Times New Roman" w:hAnsi="Times New Roman"/>
        </w:rPr>
        <w:t xml:space="preserve">Absolventském </w:t>
      </w:r>
      <w:r w:rsidRPr="00B47293">
        <w:rPr>
          <w:rFonts w:ascii="Times New Roman" w:hAnsi="Times New Roman"/>
        </w:rPr>
        <w:t>koncertu</w:t>
      </w:r>
    </w:p>
    <w:p w:rsidR="00B47293" w:rsidRDefault="00B47293" w:rsidP="004A3BF1">
      <w:pPr>
        <w:pStyle w:val="Standard"/>
        <w:rPr>
          <w:rFonts w:ascii="Times New Roman" w:hAnsi="Times New Roman"/>
          <w:color w:val="00B050"/>
        </w:rPr>
      </w:pPr>
    </w:p>
    <w:p w:rsidR="00B47293" w:rsidRPr="00F35B31" w:rsidRDefault="00B47293" w:rsidP="004A3BF1">
      <w:pPr>
        <w:pStyle w:val="Standard"/>
        <w:rPr>
          <w:rFonts w:ascii="Times New Roman" w:hAnsi="Times New Roman"/>
          <w:color w:val="00B050"/>
        </w:rPr>
      </w:pPr>
    </w:p>
    <w:p w:rsidR="00197F7B" w:rsidRPr="00F35B31" w:rsidRDefault="00197F7B" w:rsidP="004A3BF1">
      <w:pPr>
        <w:pStyle w:val="Standard"/>
        <w:rPr>
          <w:rFonts w:ascii="Times New Roman" w:hAnsi="Times New Roman"/>
          <w:color w:val="00B050"/>
        </w:rPr>
      </w:pPr>
    </w:p>
    <w:p w:rsidR="00F426B3" w:rsidRPr="00E76CB6" w:rsidRDefault="006E23BA" w:rsidP="004A3BF1">
      <w:pPr>
        <w:pStyle w:val="Standard"/>
        <w:rPr>
          <w:rFonts w:ascii="Times New Roman" w:hAnsi="Times New Roman"/>
        </w:rPr>
      </w:pPr>
      <w:r w:rsidRPr="00E76CB6">
        <w:rPr>
          <w:rFonts w:ascii="Times New Roman" w:hAnsi="Times New Roman"/>
        </w:rPr>
        <w:t>A</w:t>
      </w:r>
      <w:r w:rsidR="00F426B3" w:rsidRPr="00E76CB6">
        <w:rPr>
          <w:rFonts w:ascii="Times New Roman" w:hAnsi="Times New Roman"/>
        </w:rPr>
        <w:t>bsolventi výtvarného oboru vystavují</w:t>
      </w:r>
      <w:r w:rsidR="000B35D0" w:rsidRPr="00E76CB6">
        <w:rPr>
          <w:rFonts w:ascii="Times New Roman" w:hAnsi="Times New Roman"/>
        </w:rPr>
        <w:t xml:space="preserve"> a prezentují </w:t>
      </w:r>
      <w:r w:rsidR="00F426B3" w:rsidRPr="00E76CB6">
        <w:rPr>
          <w:rFonts w:ascii="Times New Roman" w:hAnsi="Times New Roman"/>
        </w:rPr>
        <w:t>svá d</w:t>
      </w:r>
      <w:r w:rsidR="00AB2C45">
        <w:rPr>
          <w:rFonts w:ascii="Times New Roman" w:hAnsi="Times New Roman"/>
        </w:rPr>
        <w:t>íla na koncertu hudebního oboru, nebo mají samostatné výstavy.</w:t>
      </w:r>
    </w:p>
    <w:p w:rsidR="00197F7B" w:rsidRPr="00E76CB6" w:rsidRDefault="00197F7B" w:rsidP="004A3BF1">
      <w:pPr>
        <w:pStyle w:val="Standard"/>
        <w:rPr>
          <w:rFonts w:ascii="Times New Roman" w:hAnsi="Times New Roman"/>
        </w:rPr>
      </w:pPr>
    </w:p>
    <w:p w:rsidR="00415FA5" w:rsidRPr="00E76CB6" w:rsidRDefault="00197F7B" w:rsidP="004A3BF1">
      <w:pPr>
        <w:pStyle w:val="Standard"/>
        <w:rPr>
          <w:rFonts w:ascii="Times New Roman" w:hAnsi="Times New Roman"/>
        </w:rPr>
      </w:pPr>
      <w:r w:rsidRPr="00E76CB6">
        <w:rPr>
          <w:rFonts w:ascii="Times New Roman" w:hAnsi="Times New Roman"/>
        </w:rPr>
        <w:t xml:space="preserve">       </w:t>
      </w:r>
    </w:p>
    <w:p w:rsidR="00691A81" w:rsidRDefault="00691A81" w:rsidP="00415FA5">
      <w:pPr>
        <w:pStyle w:val="Standard"/>
        <w:ind w:firstLine="709"/>
        <w:rPr>
          <w:rFonts w:ascii="Times New Roman" w:hAnsi="Times New Roman"/>
          <w:color w:val="FF0000"/>
        </w:rPr>
      </w:pPr>
    </w:p>
    <w:p w:rsidR="00691A81" w:rsidRDefault="00691A81" w:rsidP="00415FA5">
      <w:pPr>
        <w:pStyle w:val="Standard"/>
        <w:ind w:firstLine="709"/>
        <w:rPr>
          <w:rFonts w:ascii="Times New Roman" w:hAnsi="Times New Roman"/>
          <w:color w:val="FF0000"/>
        </w:rPr>
      </w:pPr>
    </w:p>
    <w:p w:rsidR="00691A81" w:rsidRDefault="00691A81" w:rsidP="00415FA5">
      <w:pPr>
        <w:pStyle w:val="Standard"/>
        <w:ind w:firstLine="709"/>
        <w:rPr>
          <w:rFonts w:ascii="Times New Roman" w:hAnsi="Times New Roman"/>
          <w:color w:val="FF0000"/>
        </w:rPr>
      </w:pPr>
    </w:p>
    <w:p w:rsidR="00F963FF" w:rsidRDefault="00F963FF" w:rsidP="00415FA5">
      <w:pPr>
        <w:pStyle w:val="Standard"/>
        <w:ind w:firstLine="709"/>
        <w:rPr>
          <w:rFonts w:ascii="Times New Roman" w:hAnsi="Times New Roman"/>
        </w:rPr>
      </w:pPr>
    </w:p>
    <w:p w:rsidR="00F963FF" w:rsidRDefault="00F963FF" w:rsidP="00415FA5">
      <w:pPr>
        <w:pStyle w:val="Standard"/>
        <w:ind w:firstLine="709"/>
        <w:rPr>
          <w:rFonts w:ascii="Times New Roman" w:hAnsi="Times New Roman"/>
        </w:rPr>
      </w:pPr>
    </w:p>
    <w:p w:rsidR="00F963FF" w:rsidRDefault="00F963FF" w:rsidP="00415FA5">
      <w:pPr>
        <w:pStyle w:val="Standard"/>
        <w:ind w:firstLine="709"/>
        <w:rPr>
          <w:rFonts w:ascii="Times New Roman" w:hAnsi="Times New Roman"/>
        </w:rPr>
      </w:pPr>
    </w:p>
    <w:p w:rsidR="00F963FF" w:rsidRDefault="00F963FF" w:rsidP="00415FA5">
      <w:pPr>
        <w:pStyle w:val="Standard"/>
        <w:ind w:firstLine="709"/>
        <w:rPr>
          <w:rFonts w:ascii="Times New Roman" w:hAnsi="Times New Roman"/>
        </w:rPr>
      </w:pPr>
    </w:p>
    <w:p w:rsidR="000B327F" w:rsidRPr="00E76CB6" w:rsidRDefault="006E23BA" w:rsidP="00AB2C45">
      <w:pPr>
        <w:pStyle w:val="Standard"/>
        <w:rPr>
          <w:rFonts w:hint="eastAsia"/>
        </w:rPr>
      </w:pPr>
      <w:r w:rsidRPr="00E76CB6">
        <w:rPr>
          <w:rFonts w:ascii="Times New Roman" w:hAnsi="Times New Roman"/>
        </w:rPr>
        <w:t xml:space="preserve">Všem je </w:t>
      </w:r>
      <w:r w:rsidR="000B327F" w:rsidRPr="00E76CB6">
        <w:rPr>
          <w:rFonts w:ascii="Times New Roman" w:hAnsi="Times New Roman"/>
        </w:rPr>
        <w:t>předán pamětní list, květina a v souladu s GDPR jsou vyfotografováni na Absolventské tablo, které zdobí chodbu naší školy</w:t>
      </w:r>
      <w:r w:rsidR="00AB2C45">
        <w:rPr>
          <w:rFonts w:ascii="Times New Roman" w:hAnsi="Times New Roman"/>
        </w:rPr>
        <w:t xml:space="preserve"> po celý následující rok.</w:t>
      </w:r>
    </w:p>
    <w:p w:rsidR="00841076" w:rsidRPr="00E76CB6" w:rsidRDefault="00841076" w:rsidP="000B327F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841076" w:rsidRPr="00E76CB6" w:rsidRDefault="00841076" w:rsidP="000B327F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8860A5" w:rsidRPr="00E76CB6" w:rsidRDefault="008860A5" w:rsidP="000B327F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691A81" w:rsidRPr="00E76CB6" w:rsidRDefault="00691A81" w:rsidP="000B327F">
      <w:pPr>
        <w:pStyle w:val="Standard"/>
        <w:rPr>
          <w:rFonts w:ascii="Times New Roman" w:hAnsi="Times New Roman"/>
          <w:b/>
          <w:sz w:val="40"/>
          <w:szCs w:val="40"/>
        </w:rPr>
      </w:pPr>
    </w:p>
    <w:p w:rsidR="00691A81" w:rsidRPr="00E76CB6" w:rsidRDefault="00691A81" w:rsidP="000B327F">
      <w:pPr>
        <w:pStyle w:val="Standard"/>
        <w:rPr>
          <w:rFonts w:ascii="Times New Roman" w:hAnsi="Times New Roman"/>
          <w:b/>
          <w:sz w:val="40"/>
          <w:szCs w:val="40"/>
        </w:rPr>
      </w:pPr>
    </w:p>
    <w:p w:rsidR="00691A81" w:rsidRPr="00E76CB6" w:rsidRDefault="00691A81" w:rsidP="000B327F">
      <w:pPr>
        <w:pStyle w:val="Standard"/>
        <w:rPr>
          <w:rFonts w:ascii="Times New Roman" w:hAnsi="Times New Roman"/>
          <w:b/>
          <w:sz w:val="40"/>
          <w:szCs w:val="40"/>
        </w:rPr>
      </w:pPr>
    </w:p>
    <w:p w:rsidR="00691A81" w:rsidRPr="00E76CB6" w:rsidRDefault="00691A81" w:rsidP="000B327F">
      <w:pPr>
        <w:pStyle w:val="Standard"/>
        <w:rPr>
          <w:rFonts w:ascii="Times New Roman" w:hAnsi="Times New Roman"/>
          <w:b/>
          <w:sz w:val="40"/>
          <w:szCs w:val="40"/>
        </w:rPr>
      </w:pPr>
    </w:p>
    <w:p w:rsidR="00691A81" w:rsidRDefault="00691A81" w:rsidP="000B327F">
      <w:pPr>
        <w:pStyle w:val="Standard"/>
        <w:rPr>
          <w:rFonts w:ascii="Times New Roman" w:hAnsi="Times New Roman"/>
          <w:b/>
          <w:sz w:val="40"/>
          <w:szCs w:val="40"/>
        </w:rPr>
      </w:pPr>
    </w:p>
    <w:p w:rsidR="008860A5" w:rsidRPr="00E76CB6" w:rsidRDefault="00B3270B" w:rsidP="000B327F">
      <w:pPr>
        <w:pStyle w:val="Standard"/>
        <w:rPr>
          <w:rFonts w:ascii="Times New Roman" w:hAnsi="Times New Roman"/>
          <w:b/>
          <w:sz w:val="36"/>
          <w:szCs w:val="36"/>
        </w:rPr>
      </w:pPr>
      <w:r w:rsidRPr="00E76CB6">
        <w:rPr>
          <w:rFonts w:ascii="Times New Roman" w:hAnsi="Times New Roman"/>
          <w:b/>
          <w:sz w:val="36"/>
          <w:szCs w:val="36"/>
        </w:rPr>
        <w:lastRenderedPageBreak/>
        <w:t>11. Úspěchy školy</w:t>
      </w:r>
    </w:p>
    <w:p w:rsidR="00B3270B" w:rsidRPr="00E76CB6" w:rsidRDefault="00B3270B" w:rsidP="000B327F">
      <w:pPr>
        <w:pStyle w:val="Standard"/>
        <w:rPr>
          <w:rFonts w:ascii="Times New Roman" w:hAnsi="Times New Roman"/>
          <w:b/>
          <w:sz w:val="40"/>
          <w:szCs w:val="40"/>
        </w:rPr>
      </w:pPr>
    </w:p>
    <w:p w:rsidR="00A465F5" w:rsidRDefault="00F963FF" w:rsidP="00EF0094">
      <w:pPr>
        <w:pStyle w:val="Standard"/>
        <w:rPr>
          <w:rFonts w:ascii="Times New Roman" w:hAnsi="Times New Roman"/>
        </w:rPr>
      </w:pPr>
      <w:r w:rsidRPr="00F963FF">
        <w:rPr>
          <w:rFonts w:ascii="Times New Roman" w:hAnsi="Times New Roman"/>
        </w:rPr>
        <w:t>Celý tento ,,zvláštní“ školní rok</w:t>
      </w:r>
      <w:r>
        <w:rPr>
          <w:rFonts w:ascii="Times New Roman" w:hAnsi="Times New Roman"/>
        </w:rPr>
        <w:t xml:space="preserve"> jezdila</w:t>
      </w:r>
      <w:r w:rsidR="00A465F5">
        <w:rPr>
          <w:rFonts w:ascii="Times New Roman" w:hAnsi="Times New Roman"/>
        </w:rPr>
        <w:t xml:space="preserve"> </w:t>
      </w:r>
      <w:r w:rsidR="00EB2E49">
        <w:rPr>
          <w:rFonts w:ascii="Times New Roman" w:hAnsi="Times New Roman"/>
        </w:rPr>
        <w:t>naše žákyně</w:t>
      </w:r>
      <w:r w:rsidR="00EF0094" w:rsidRPr="00F963FF">
        <w:rPr>
          <w:rFonts w:ascii="Times New Roman" w:hAnsi="Times New Roman"/>
        </w:rPr>
        <w:t xml:space="preserve"> Výtvarného oboru Štěpánka Jičínská </w:t>
      </w:r>
      <w:r w:rsidR="000B35D0" w:rsidRPr="00F963FF">
        <w:rPr>
          <w:rFonts w:ascii="Times New Roman" w:hAnsi="Times New Roman"/>
        </w:rPr>
        <w:t>jako stipendistka</w:t>
      </w:r>
      <w:r w:rsidR="00EF0094" w:rsidRPr="00F963FF">
        <w:rPr>
          <w:rFonts w:ascii="Times New Roman" w:hAnsi="Times New Roman"/>
        </w:rPr>
        <w:t xml:space="preserve"> </w:t>
      </w:r>
      <w:r w:rsidR="000B35D0" w:rsidRPr="00F963FF">
        <w:rPr>
          <w:rFonts w:ascii="Times New Roman" w:hAnsi="Times New Roman"/>
        </w:rPr>
        <w:t>programu MenART 2020/2021</w:t>
      </w:r>
      <w:r>
        <w:rPr>
          <w:rFonts w:ascii="Times New Roman" w:hAnsi="Times New Roman"/>
        </w:rPr>
        <w:t xml:space="preserve"> se svojí pedagožkou MgA. Janou Schlosserovou do Prahy na konzultace</w:t>
      </w:r>
      <w:r w:rsidR="00A465F5">
        <w:rPr>
          <w:rFonts w:ascii="Times New Roman" w:hAnsi="Times New Roman"/>
        </w:rPr>
        <w:t xml:space="preserve"> s mentorem, který ji vedl.</w:t>
      </w:r>
    </w:p>
    <w:p w:rsidR="00A465F5" w:rsidRDefault="00A465F5" w:rsidP="00EF0094">
      <w:pPr>
        <w:pStyle w:val="Standard"/>
        <w:rPr>
          <w:rFonts w:ascii="Times New Roman" w:hAnsi="Times New Roman"/>
        </w:rPr>
      </w:pPr>
    </w:p>
    <w:p w:rsidR="00B3270B" w:rsidRPr="00F963FF" w:rsidRDefault="00B3270B" w:rsidP="000B327F">
      <w:pPr>
        <w:pStyle w:val="Standard"/>
        <w:rPr>
          <w:rFonts w:ascii="Times New Roman" w:hAnsi="Times New Roman"/>
          <w:sz w:val="40"/>
          <w:szCs w:val="40"/>
        </w:rPr>
      </w:pPr>
    </w:p>
    <w:p w:rsidR="00B3270B" w:rsidRPr="00F963FF" w:rsidRDefault="00B3270B" w:rsidP="000B327F">
      <w:pPr>
        <w:pStyle w:val="Standard"/>
        <w:rPr>
          <w:rFonts w:ascii="Times New Roman" w:hAnsi="Times New Roman"/>
          <w:sz w:val="28"/>
          <w:szCs w:val="28"/>
        </w:rPr>
      </w:pPr>
    </w:p>
    <w:p w:rsidR="00380775" w:rsidRPr="00284493" w:rsidRDefault="00312A56" w:rsidP="009F3781">
      <w:pPr>
        <w:pStyle w:val="Standard"/>
        <w:ind w:firstLine="709"/>
        <w:rPr>
          <w:rFonts w:ascii="Times New Roman" w:hAnsi="Times New Roman"/>
          <w:b/>
          <w:color w:val="00B050"/>
          <w:sz w:val="28"/>
          <w:szCs w:val="28"/>
        </w:rPr>
      </w:pPr>
      <w:r w:rsidRPr="00284493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</w:p>
    <w:p w:rsidR="00380775" w:rsidRPr="00284493" w:rsidRDefault="00380775" w:rsidP="009F3781">
      <w:pPr>
        <w:pStyle w:val="Standard"/>
        <w:ind w:firstLine="709"/>
        <w:rPr>
          <w:rFonts w:ascii="Times New Roman" w:hAnsi="Times New Roman"/>
          <w:b/>
          <w:color w:val="00B050"/>
          <w:sz w:val="28"/>
          <w:szCs w:val="28"/>
        </w:rPr>
      </w:pPr>
    </w:p>
    <w:p w:rsidR="00380775" w:rsidRPr="00284493" w:rsidRDefault="00380775" w:rsidP="009F3781">
      <w:pPr>
        <w:pStyle w:val="Standard"/>
        <w:ind w:firstLine="709"/>
        <w:rPr>
          <w:rFonts w:ascii="Times New Roman" w:hAnsi="Times New Roman"/>
          <w:b/>
          <w:color w:val="00B050"/>
          <w:sz w:val="28"/>
          <w:szCs w:val="28"/>
        </w:rPr>
      </w:pPr>
    </w:p>
    <w:p w:rsidR="00C34A92" w:rsidRPr="00A465F5" w:rsidRDefault="00A5109E" w:rsidP="00EB2E49">
      <w:pPr>
        <w:pStyle w:val="Standard"/>
        <w:rPr>
          <w:rFonts w:ascii="Times New Roman" w:hAnsi="Times New Roman"/>
          <w:b/>
          <w:sz w:val="28"/>
          <w:szCs w:val="28"/>
        </w:rPr>
      </w:pPr>
      <w:r w:rsidRPr="00A465F5">
        <w:rPr>
          <w:rFonts w:ascii="Times New Roman" w:hAnsi="Times New Roman"/>
          <w:b/>
          <w:sz w:val="28"/>
          <w:szCs w:val="28"/>
        </w:rPr>
        <w:t>Žác</w:t>
      </w:r>
      <w:r w:rsidR="006B53BE" w:rsidRPr="00A465F5">
        <w:rPr>
          <w:rFonts w:ascii="Times New Roman" w:hAnsi="Times New Roman"/>
          <w:b/>
          <w:sz w:val="28"/>
          <w:szCs w:val="28"/>
        </w:rPr>
        <w:t>i, kteří pokračují ve studiu na</w:t>
      </w:r>
      <w:r w:rsidR="000862AA" w:rsidRPr="00A465F5">
        <w:rPr>
          <w:rFonts w:ascii="Times New Roman" w:hAnsi="Times New Roman"/>
          <w:b/>
          <w:sz w:val="28"/>
          <w:szCs w:val="28"/>
        </w:rPr>
        <w:t xml:space="preserve"> středních a vysokých </w:t>
      </w:r>
      <w:r w:rsidRPr="00A465F5">
        <w:rPr>
          <w:rFonts w:ascii="Times New Roman" w:hAnsi="Times New Roman"/>
          <w:b/>
          <w:sz w:val="28"/>
          <w:szCs w:val="28"/>
        </w:rPr>
        <w:t>uměleckých školách a konzervatořích:</w:t>
      </w:r>
      <w:r w:rsidR="00053752" w:rsidRPr="00A465F5">
        <w:rPr>
          <w:rFonts w:ascii="Times New Roman" w:hAnsi="Times New Roman"/>
          <w:b/>
          <w:sz w:val="28"/>
          <w:szCs w:val="28"/>
        </w:rPr>
        <w:t xml:space="preserve"> </w:t>
      </w:r>
    </w:p>
    <w:p w:rsidR="00A5109E" w:rsidRPr="00A465F5" w:rsidRDefault="00A5109E" w:rsidP="000B327F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A5109E" w:rsidRPr="00A465F5" w:rsidRDefault="00A5109E" w:rsidP="000B327F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380775" w:rsidRPr="00284493" w:rsidRDefault="00380775" w:rsidP="000B327F">
      <w:pPr>
        <w:pStyle w:val="Standard"/>
        <w:rPr>
          <w:rFonts w:ascii="Times New Roman" w:hAnsi="Times New Roman"/>
          <w:color w:val="00B050"/>
          <w:sz w:val="28"/>
          <w:szCs w:val="28"/>
        </w:rPr>
      </w:pPr>
    </w:p>
    <w:p w:rsidR="00380775" w:rsidRPr="00284493" w:rsidRDefault="00380775" w:rsidP="000B327F">
      <w:pPr>
        <w:pStyle w:val="Standard"/>
        <w:rPr>
          <w:rFonts w:ascii="Times New Roman" w:hAnsi="Times New Roman"/>
          <w:color w:val="00B050"/>
          <w:sz w:val="28"/>
          <w:szCs w:val="28"/>
        </w:rPr>
      </w:pPr>
    </w:p>
    <w:p w:rsidR="00E9694B" w:rsidRPr="00A465F5" w:rsidRDefault="009F3781" w:rsidP="000B327F">
      <w:pPr>
        <w:pStyle w:val="Standard"/>
        <w:rPr>
          <w:rFonts w:ascii="Times New Roman" w:hAnsi="Times New Roman"/>
          <w:sz w:val="28"/>
          <w:szCs w:val="28"/>
          <w:u w:val="single"/>
        </w:rPr>
      </w:pPr>
      <w:r w:rsidRPr="00A465F5">
        <w:rPr>
          <w:rFonts w:ascii="Times New Roman" w:hAnsi="Times New Roman"/>
          <w:sz w:val="28"/>
          <w:szCs w:val="28"/>
          <w:u w:val="single"/>
        </w:rPr>
        <w:t>Hudební obor</w:t>
      </w:r>
    </w:p>
    <w:p w:rsidR="009F3781" w:rsidRPr="00A465F5" w:rsidRDefault="009F3781" w:rsidP="000B327F">
      <w:pPr>
        <w:pStyle w:val="Standard"/>
        <w:rPr>
          <w:rFonts w:ascii="Times New Roman" w:hAnsi="Times New Roman"/>
          <w:sz w:val="28"/>
          <w:szCs w:val="28"/>
        </w:rPr>
      </w:pPr>
    </w:p>
    <w:p w:rsidR="00E9694B" w:rsidRPr="00A465F5" w:rsidRDefault="00E9694B" w:rsidP="000B327F">
      <w:pPr>
        <w:pStyle w:val="Standard"/>
        <w:rPr>
          <w:rFonts w:ascii="Times New Roman" w:hAnsi="Times New Roman"/>
        </w:rPr>
      </w:pPr>
      <w:r w:rsidRPr="00A465F5">
        <w:rPr>
          <w:rFonts w:ascii="Times New Roman" w:hAnsi="Times New Roman"/>
        </w:rPr>
        <w:t xml:space="preserve">Žák ze třídy p. uč. Radko Čermáka </w:t>
      </w:r>
    </w:p>
    <w:p w:rsidR="00A5109E" w:rsidRPr="00A465F5" w:rsidRDefault="00A5109E" w:rsidP="000B327F">
      <w:pPr>
        <w:pStyle w:val="Standard"/>
        <w:rPr>
          <w:rFonts w:ascii="Times New Roman" w:hAnsi="Times New Roman"/>
        </w:rPr>
      </w:pPr>
    </w:p>
    <w:p w:rsidR="009F3781" w:rsidRPr="00A465F5" w:rsidRDefault="009F3781" w:rsidP="000B327F">
      <w:pPr>
        <w:pStyle w:val="Standard"/>
        <w:rPr>
          <w:rFonts w:ascii="Times New Roman" w:hAnsi="Times New Roman"/>
        </w:rPr>
      </w:pPr>
    </w:p>
    <w:p w:rsidR="00654B44" w:rsidRPr="00A465F5" w:rsidRDefault="00A465F5" w:rsidP="000B327F">
      <w:pPr>
        <w:pStyle w:val="Standard"/>
        <w:rPr>
          <w:rFonts w:ascii="Times New Roman" w:hAnsi="Times New Roman"/>
        </w:rPr>
      </w:pPr>
      <w:r w:rsidRPr="00A465F5">
        <w:rPr>
          <w:rFonts w:ascii="Times New Roman" w:hAnsi="Times New Roman"/>
        </w:rPr>
        <w:t>Jan Novotný</w:t>
      </w:r>
      <w:r w:rsidR="00CE1E88" w:rsidRPr="00A465F5">
        <w:rPr>
          <w:rFonts w:ascii="Times New Roman" w:hAnsi="Times New Roman"/>
        </w:rPr>
        <w:t xml:space="preserve"> </w:t>
      </w:r>
      <w:r w:rsidR="00A5109E" w:rsidRPr="00A465F5">
        <w:rPr>
          <w:rFonts w:ascii="Times New Roman" w:hAnsi="Times New Roman"/>
        </w:rPr>
        <w:t xml:space="preserve">             </w:t>
      </w:r>
      <w:r w:rsidR="00CE1E88" w:rsidRPr="00A465F5">
        <w:rPr>
          <w:rFonts w:ascii="Times New Roman" w:hAnsi="Times New Roman"/>
        </w:rPr>
        <w:t xml:space="preserve">        </w:t>
      </w:r>
      <w:r w:rsidR="00A5109E" w:rsidRPr="00A465F5">
        <w:rPr>
          <w:rFonts w:ascii="Times New Roman" w:hAnsi="Times New Roman"/>
        </w:rPr>
        <w:t xml:space="preserve"> </w:t>
      </w:r>
      <w:r w:rsidR="00881EE4" w:rsidRPr="00A465F5">
        <w:rPr>
          <w:rFonts w:ascii="Times New Roman" w:hAnsi="Times New Roman"/>
        </w:rPr>
        <w:tab/>
      </w:r>
      <w:r w:rsidR="00881EE4" w:rsidRPr="00A465F5">
        <w:rPr>
          <w:rFonts w:ascii="Times New Roman" w:hAnsi="Times New Roman"/>
        </w:rPr>
        <w:tab/>
        <w:t xml:space="preserve"> </w:t>
      </w:r>
      <w:r w:rsidR="009F3781" w:rsidRPr="00A465F5">
        <w:rPr>
          <w:rFonts w:ascii="Times New Roman" w:hAnsi="Times New Roman"/>
        </w:rPr>
        <w:t xml:space="preserve">            </w:t>
      </w:r>
      <w:r w:rsidR="00CE1E88" w:rsidRPr="00A465F5">
        <w:rPr>
          <w:rFonts w:ascii="Times New Roman" w:hAnsi="Times New Roman"/>
        </w:rPr>
        <w:t>konzervatoř P.</w:t>
      </w:r>
      <w:r w:rsidR="009F3781" w:rsidRPr="00A465F5">
        <w:rPr>
          <w:rFonts w:ascii="Times New Roman" w:hAnsi="Times New Roman"/>
        </w:rPr>
        <w:t xml:space="preserve"> </w:t>
      </w:r>
      <w:r w:rsidR="00CE1E88" w:rsidRPr="00A465F5">
        <w:rPr>
          <w:rFonts w:ascii="Times New Roman" w:hAnsi="Times New Roman"/>
        </w:rPr>
        <w:t>J. Vejvanovského Kroměříž</w:t>
      </w:r>
    </w:p>
    <w:p w:rsidR="009F3781" w:rsidRDefault="009F3781" w:rsidP="000B327F">
      <w:pPr>
        <w:pStyle w:val="Standard"/>
        <w:rPr>
          <w:rFonts w:ascii="Times New Roman" w:hAnsi="Times New Roman"/>
        </w:rPr>
      </w:pPr>
      <w:r w:rsidRPr="00A465F5">
        <w:rPr>
          <w:rFonts w:ascii="Times New Roman" w:hAnsi="Times New Roman"/>
        </w:rPr>
        <w:tab/>
      </w:r>
      <w:r w:rsidRPr="00A465F5">
        <w:rPr>
          <w:rFonts w:ascii="Times New Roman" w:hAnsi="Times New Roman"/>
        </w:rPr>
        <w:tab/>
      </w:r>
      <w:r w:rsidRPr="00A465F5">
        <w:rPr>
          <w:rFonts w:ascii="Times New Roman" w:hAnsi="Times New Roman"/>
        </w:rPr>
        <w:tab/>
      </w:r>
      <w:r w:rsidRPr="00A465F5">
        <w:rPr>
          <w:rFonts w:ascii="Times New Roman" w:hAnsi="Times New Roman"/>
        </w:rPr>
        <w:tab/>
      </w:r>
      <w:r w:rsidRPr="00A465F5">
        <w:rPr>
          <w:rFonts w:ascii="Times New Roman" w:hAnsi="Times New Roman"/>
        </w:rPr>
        <w:tab/>
        <w:t xml:space="preserve">             hra na </w:t>
      </w:r>
      <w:r w:rsidR="00A465F5" w:rsidRPr="00A465F5">
        <w:rPr>
          <w:rFonts w:ascii="Times New Roman" w:hAnsi="Times New Roman"/>
        </w:rPr>
        <w:t>trubku</w:t>
      </w:r>
    </w:p>
    <w:p w:rsidR="00EB2E49" w:rsidRDefault="00EB2E49" w:rsidP="000B327F">
      <w:pPr>
        <w:pStyle w:val="Standard"/>
        <w:rPr>
          <w:rFonts w:ascii="Times New Roman" w:hAnsi="Times New Roman"/>
        </w:rPr>
      </w:pPr>
    </w:p>
    <w:p w:rsidR="00EB2E49" w:rsidRPr="00A465F5" w:rsidRDefault="00EB2E49" w:rsidP="000B327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Masarykova univerzita v Brně</w:t>
      </w:r>
    </w:p>
    <w:p w:rsidR="00A5109E" w:rsidRPr="00A465F5" w:rsidRDefault="00CE1E88" w:rsidP="000B327F">
      <w:pPr>
        <w:pStyle w:val="Standard"/>
        <w:rPr>
          <w:rFonts w:ascii="Times New Roman" w:hAnsi="Times New Roman"/>
        </w:rPr>
      </w:pPr>
      <w:r w:rsidRPr="00A465F5">
        <w:rPr>
          <w:rFonts w:ascii="Times New Roman" w:hAnsi="Times New Roman"/>
        </w:rPr>
        <w:t xml:space="preserve"> </w:t>
      </w:r>
      <w:r w:rsidR="00EB2E49">
        <w:rPr>
          <w:rFonts w:ascii="Times New Roman" w:hAnsi="Times New Roman"/>
        </w:rPr>
        <w:tab/>
      </w:r>
      <w:r w:rsidR="00EB2E49">
        <w:rPr>
          <w:rFonts w:ascii="Times New Roman" w:hAnsi="Times New Roman"/>
        </w:rPr>
        <w:tab/>
      </w:r>
      <w:r w:rsidR="00EB2E49">
        <w:rPr>
          <w:rFonts w:ascii="Times New Roman" w:hAnsi="Times New Roman"/>
        </w:rPr>
        <w:tab/>
      </w:r>
      <w:r w:rsidR="00EB2E49">
        <w:rPr>
          <w:rFonts w:ascii="Times New Roman" w:hAnsi="Times New Roman"/>
        </w:rPr>
        <w:tab/>
      </w:r>
      <w:r w:rsidR="00EB2E49">
        <w:rPr>
          <w:rFonts w:ascii="Times New Roman" w:hAnsi="Times New Roman"/>
        </w:rPr>
        <w:tab/>
      </w:r>
      <w:r w:rsidR="00EB2E49">
        <w:rPr>
          <w:rFonts w:ascii="Times New Roman" w:hAnsi="Times New Roman"/>
        </w:rPr>
        <w:tab/>
        <w:t xml:space="preserve"> hudební věda</w:t>
      </w:r>
    </w:p>
    <w:p w:rsidR="00CE1E88" w:rsidRPr="00284493" w:rsidRDefault="009F3781" w:rsidP="00A465F5">
      <w:pPr>
        <w:pStyle w:val="Standard"/>
        <w:ind w:left="1418" w:firstLine="709"/>
        <w:rPr>
          <w:rFonts w:ascii="Times New Roman" w:hAnsi="Times New Roman"/>
          <w:color w:val="00B050"/>
        </w:rPr>
      </w:pPr>
      <w:r w:rsidRPr="00284493">
        <w:rPr>
          <w:rFonts w:ascii="Times New Roman" w:hAnsi="Times New Roman"/>
          <w:color w:val="00B050"/>
        </w:rPr>
        <w:t xml:space="preserve">                                    </w:t>
      </w:r>
    </w:p>
    <w:p w:rsidR="00EF0094" w:rsidRPr="00284493" w:rsidRDefault="00881EE4" w:rsidP="000B327F">
      <w:pPr>
        <w:pStyle w:val="Standard"/>
        <w:rPr>
          <w:rFonts w:ascii="Times New Roman" w:hAnsi="Times New Roman"/>
          <w:color w:val="00B050"/>
        </w:rPr>
      </w:pPr>
      <w:r w:rsidRPr="00284493">
        <w:rPr>
          <w:rFonts w:ascii="Times New Roman" w:hAnsi="Times New Roman"/>
          <w:color w:val="00B050"/>
        </w:rPr>
        <w:tab/>
      </w:r>
      <w:r w:rsidRPr="00284493">
        <w:rPr>
          <w:rFonts w:ascii="Times New Roman" w:hAnsi="Times New Roman"/>
          <w:color w:val="00B050"/>
        </w:rPr>
        <w:tab/>
      </w:r>
    </w:p>
    <w:p w:rsidR="00380775" w:rsidRPr="00284493" w:rsidRDefault="00380775" w:rsidP="000B327F">
      <w:pPr>
        <w:pStyle w:val="Standard"/>
        <w:rPr>
          <w:rFonts w:ascii="Times New Roman" w:hAnsi="Times New Roman"/>
          <w:color w:val="00B050"/>
        </w:rPr>
      </w:pPr>
    </w:p>
    <w:p w:rsidR="00380775" w:rsidRPr="00284493" w:rsidRDefault="00380775" w:rsidP="000B327F">
      <w:pPr>
        <w:pStyle w:val="Standard"/>
        <w:rPr>
          <w:rFonts w:ascii="Times New Roman" w:hAnsi="Times New Roman"/>
          <w:color w:val="00B050"/>
        </w:rPr>
      </w:pPr>
    </w:p>
    <w:p w:rsidR="00380775" w:rsidRDefault="00881EE4" w:rsidP="00380775">
      <w:pPr>
        <w:pStyle w:val="Standard"/>
        <w:rPr>
          <w:rFonts w:ascii="Times New Roman" w:hAnsi="Times New Roman"/>
        </w:rPr>
      </w:pPr>
      <w:r w:rsidRPr="00A465F5">
        <w:rPr>
          <w:rFonts w:ascii="Times New Roman" w:hAnsi="Times New Roman"/>
        </w:rPr>
        <w:t>Gratulujeme a přejeme mnoho úspěchů v dalším studiu.</w:t>
      </w:r>
    </w:p>
    <w:p w:rsidR="00A465F5" w:rsidRDefault="00A465F5" w:rsidP="00380775">
      <w:pPr>
        <w:pStyle w:val="Standard"/>
        <w:rPr>
          <w:rFonts w:ascii="Times New Roman" w:hAnsi="Times New Roman"/>
        </w:rPr>
      </w:pPr>
    </w:p>
    <w:p w:rsidR="00A465F5" w:rsidRDefault="00A465F5" w:rsidP="00380775">
      <w:pPr>
        <w:pStyle w:val="Standard"/>
        <w:rPr>
          <w:rFonts w:ascii="Times New Roman" w:hAnsi="Times New Roman"/>
        </w:rPr>
      </w:pPr>
    </w:p>
    <w:p w:rsidR="00A465F5" w:rsidRDefault="00A465F5" w:rsidP="00380775">
      <w:pPr>
        <w:pStyle w:val="Standard"/>
        <w:rPr>
          <w:rFonts w:ascii="Times New Roman" w:hAnsi="Times New Roman"/>
        </w:rPr>
      </w:pPr>
    </w:p>
    <w:p w:rsidR="00A465F5" w:rsidRDefault="00A465F5" w:rsidP="00380775">
      <w:pPr>
        <w:pStyle w:val="Standard"/>
        <w:rPr>
          <w:rFonts w:ascii="Times New Roman" w:hAnsi="Times New Roman"/>
        </w:rPr>
      </w:pPr>
    </w:p>
    <w:p w:rsidR="00A465F5" w:rsidRPr="00A465F5" w:rsidRDefault="00A465F5" w:rsidP="00380775">
      <w:pPr>
        <w:pStyle w:val="Standard"/>
        <w:rPr>
          <w:rFonts w:ascii="Times New Roman" w:hAnsi="Times New Roman"/>
        </w:rPr>
      </w:pPr>
    </w:p>
    <w:p w:rsidR="00433DA3" w:rsidRDefault="00433DA3" w:rsidP="00380775">
      <w:pPr>
        <w:pStyle w:val="Standard"/>
        <w:rPr>
          <w:rFonts w:hint="eastAsia"/>
          <w:b/>
          <w:sz w:val="36"/>
          <w:szCs w:val="36"/>
        </w:rPr>
      </w:pPr>
    </w:p>
    <w:p w:rsidR="00433DA3" w:rsidRDefault="00433DA3" w:rsidP="00380775">
      <w:pPr>
        <w:pStyle w:val="Standard"/>
        <w:rPr>
          <w:rFonts w:hint="eastAsia"/>
          <w:b/>
          <w:sz w:val="36"/>
          <w:szCs w:val="36"/>
        </w:rPr>
      </w:pPr>
    </w:p>
    <w:p w:rsidR="00433DA3" w:rsidRDefault="00433DA3" w:rsidP="00380775">
      <w:pPr>
        <w:pStyle w:val="Standard"/>
        <w:rPr>
          <w:rFonts w:hint="eastAsia"/>
          <w:b/>
          <w:sz w:val="36"/>
          <w:szCs w:val="36"/>
        </w:rPr>
      </w:pPr>
    </w:p>
    <w:p w:rsidR="00433DA3" w:rsidRDefault="00433DA3" w:rsidP="00380775">
      <w:pPr>
        <w:pStyle w:val="Standard"/>
        <w:rPr>
          <w:rFonts w:hint="eastAsia"/>
          <w:b/>
          <w:sz w:val="36"/>
          <w:szCs w:val="36"/>
        </w:rPr>
      </w:pPr>
    </w:p>
    <w:p w:rsidR="00433DA3" w:rsidRDefault="00433DA3" w:rsidP="00380775">
      <w:pPr>
        <w:pStyle w:val="Standard"/>
        <w:rPr>
          <w:rFonts w:hint="eastAsia"/>
          <w:b/>
          <w:sz w:val="36"/>
          <w:szCs w:val="36"/>
        </w:rPr>
      </w:pPr>
    </w:p>
    <w:p w:rsidR="00433DA3" w:rsidRDefault="00433DA3" w:rsidP="00380775">
      <w:pPr>
        <w:pStyle w:val="Standard"/>
        <w:rPr>
          <w:rFonts w:hint="eastAsia"/>
          <w:b/>
          <w:sz w:val="36"/>
          <w:szCs w:val="36"/>
        </w:rPr>
      </w:pPr>
    </w:p>
    <w:p w:rsidR="005769B8" w:rsidRPr="008B099E" w:rsidRDefault="00737E1D" w:rsidP="00380775">
      <w:pPr>
        <w:pStyle w:val="Standard"/>
        <w:rPr>
          <w:rFonts w:ascii="Times New Roman" w:hAnsi="Times New Roman"/>
        </w:rPr>
      </w:pPr>
      <w:r w:rsidRPr="008B099E">
        <w:rPr>
          <w:b/>
          <w:sz w:val="36"/>
          <w:szCs w:val="36"/>
        </w:rPr>
        <w:lastRenderedPageBreak/>
        <w:t>1</w:t>
      </w:r>
      <w:r w:rsidR="00D3567A" w:rsidRPr="008B099E">
        <w:rPr>
          <w:b/>
          <w:sz w:val="36"/>
          <w:szCs w:val="36"/>
        </w:rPr>
        <w:t>2</w:t>
      </w:r>
      <w:r w:rsidR="005769B8" w:rsidRPr="008B099E">
        <w:rPr>
          <w:b/>
          <w:sz w:val="36"/>
          <w:szCs w:val="36"/>
        </w:rPr>
        <w:t>.  Údaje o dalším vzdělávání pedagogických</w:t>
      </w:r>
      <w:r w:rsidR="00685606" w:rsidRPr="008B099E">
        <w:rPr>
          <w:b/>
          <w:sz w:val="36"/>
          <w:szCs w:val="36"/>
        </w:rPr>
        <w:t xml:space="preserve"> </w:t>
      </w:r>
      <w:r w:rsidR="005769B8" w:rsidRPr="008B099E">
        <w:rPr>
          <w:b/>
          <w:sz w:val="36"/>
          <w:szCs w:val="36"/>
        </w:rPr>
        <w:t>pracovníků</w:t>
      </w:r>
    </w:p>
    <w:p w:rsidR="00F8585C" w:rsidRPr="008B099E" w:rsidRDefault="00F8585C" w:rsidP="00CC71A9">
      <w:pPr>
        <w:ind w:firstLine="0"/>
        <w:rPr>
          <w:sz w:val="24"/>
          <w:szCs w:val="24"/>
        </w:rPr>
      </w:pPr>
    </w:p>
    <w:p w:rsidR="000B327F" w:rsidRPr="00A465F5" w:rsidRDefault="001A53C0" w:rsidP="00CC71A9">
      <w:pPr>
        <w:ind w:firstLine="0"/>
        <w:rPr>
          <w:sz w:val="24"/>
          <w:szCs w:val="24"/>
        </w:rPr>
      </w:pPr>
      <w:r w:rsidRPr="008B099E">
        <w:rPr>
          <w:sz w:val="24"/>
          <w:szCs w:val="24"/>
        </w:rPr>
        <w:t xml:space="preserve">      </w:t>
      </w:r>
      <w:r w:rsidR="00046630" w:rsidRPr="00A465F5">
        <w:rPr>
          <w:sz w:val="24"/>
          <w:szCs w:val="24"/>
        </w:rPr>
        <w:t>Vzdělávání pracovníků probíhá každoročně z</w:t>
      </w:r>
      <w:r w:rsidR="00CC71A9" w:rsidRPr="00A465F5">
        <w:rPr>
          <w:sz w:val="24"/>
          <w:szCs w:val="24"/>
        </w:rPr>
        <w:t xml:space="preserve">a účelem rozšíření, doplnění či </w:t>
      </w:r>
      <w:r w:rsidR="00046630" w:rsidRPr="00A465F5">
        <w:rPr>
          <w:sz w:val="24"/>
          <w:szCs w:val="24"/>
        </w:rPr>
        <w:t>zvýšení odborné kvalifikace. Vedení školy tyto aktivity podporuje</w:t>
      </w:r>
      <w:r w:rsidR="00737E1D" w:rsidRPr="00A465F5">
        <w:rPr>
          <w:sz w:val="24"/>
          <w:szCs w:val="24"/>
        </w:rPr>
        <w:t xml:space="preserve"> a vítá</w:t>
      </w:r>
      <w:r w:rsidR="00046630" w:rsidRPr="00A465F5">
        <w:rPr>
          <w:sz w:val="24"/>
          <w:szCs w:val="24"/>
        </w:rPr>
        <w:t>.</w:t>
      </w:r>
    </w:p>
    <w:p w:rsidR="00046630" w:rsidRPr="008B099E" w:rsidRDefault="00046630" w:rsidP="000B327F">
      <w:pPr>
        <w:ind w:left="708"/>
        <w:rPr>
          <w:color w:val="00B050"/>
          <w:sz w:val="24"/>
          <w:szCs w:val="24"/>
        </w:rPr>
      </w:pPr>
    </w:p>
    <w:p w:rsidR="00046630" w:rsidRPr="008B099E" w:rsidRDefault="00046630" w:rsidP="000B327F">
      <w:pPr>
        <w:ind w:left="708"/>
        <w:rPr>
          <w:color w:val="00B050"/>
          <w:sz w:val="24"/>
          <w:szCs w:val="24"/>
        </w:rPr>
      </w:pPr>
    </w:p>
    <w:p w:rsidR="001818EE" w:rsidRPr="008B099E" w:rsidRDefault="001818EE" w:rsidP="00CC71A9">
      <w:pPr>
        <w:ind w:firstLine="0"/>
        <w:rPr>
          <w:color w:val="00B050"/>
          <w:sz w:val="24"/>
          <w:szCs w:val="24"/>
        </w:rPr>
      </w:pPr>
    </w:p>
    <w:p w:rsidR="00D247F5" w:rsidRPr="008B099E" w:rsidRDefault="00D247F5" w:rsidP="000B327F">
      <w:pPr>
        <w:ind w:left="708"/>
        <w:rPr>
          <w:color w:val="00B050"/>
          <w:sz w:val="24"/>
          <w:szCs w:val="24"/>
        </w:rPr>
      </w:pPr>
    </w:p>
    <w:p w:rsidR="00D247F5" w:rsidRPr="008B099E" w:rsidRDefault="00D247F5" w:rsidP="000B327F">
      <w:pPr>
        <w:ind w:left="708"/>
        <w:rPr>
          <w:color w:val="00B050"/>
          <w:sz w:val="24"/>
          <w:szCs w:val="24"/>
        </w:rPr>
      </w:pPr>
    </w:p>
    <w:p w:rsidR="00A465F5" w:rsidRDefault="00A465F5" w:rsidP="00242A45">
      <w:pPr>
        <w:ind w:firstLine="0"/>
        <w:rPr>
          <w:color w:val="00B050"/>
          <w:sz w:val="24"/>
          <w:szCs w:val="24"/>
        </w:rPr>
      </w:pPr>
    </w:p>
    <w:p w:rsidR="00A465F5" w:rsidRPr="00944B62" w:rsidRDefault="00A465F5" w:rsidP="00242A45">
      <w:pPr>
        <w:ind w:firstLine="0"/>
        <w:rPr>
          <w:sz w:val="24"/>
          <w:szCs w:val="24"/>
        </w:rPr>
      </w:pPr>
    </w:p>
    <w:p w:rsidR="00FF6FF9" w:rsidRPr="00944B62" w:rsidRDefault="00FF6FF9" w:rsidP="00242A45">
      <w:pPr>
        <w:ind w:firstLine="0"/>
        <w:rPr>
          <w:sz w:val="24"/>
          <w:szCs w:val="24"/>
        </w:rPr>
      </w:pPr>
      <w:r w:rsidRPr="00944B62">
        <w:rPr>
          <w:sz w:val="24"/>
          <w:szCs w:val="24"/>
        </w:rPr>
        <w:t xml:space="preserve">Pedagogičtí pracovníci </w:t>
      </w:r>
      <w:r w:rsidR="00283401" w:rsidRPr="00944B62">
        <w:rPr>
          <w:sz w:val="24"/>
          <w:szCs w:val="24"/>
        </w:rPr>
        <w:t>:</w:t>
      </w:r>
    </w:p>
    <w:p w:rsidR="00FF6FF9" w:rsidRPr="00944B62" w:rsidRDefault="00FF6FF9" w:rsidP="000B327F">
      <w:pPr>
        <w:ind w:left="708"/>
        <w:rPr>
          <w:sz w:val="24"/>
          <w:szCs w:val="24"/>
        </w:rPr>
      </w:pPr>
    </w:p>
    <w:p w:rsidR="00FF6FF9" w:rsidRPr="00944B62" w:rsidRDefault="00FF6FF9" w:rsidP="000B327F">
      <w:pPr>
        <w:ind w:left="708"/>
        <w:rPr>
          <w:sz w:val="24"/>
          <w:szCs w:val="24"/>
        </w:rPr>
      </w:pPr>
    </w:p>
    <w:p w:rsidR="00484764" w:rsidRPr="00944B62" w:rsidRDefault="00484764" w:rsidP="00242A45">
      <w:pPr>
        <w:ind w:firstLine="0"/>
        <w:rPr>
          <w:sz w:val="24"/>
          <w:szCs w:val="24"/>
        </w:rPr>
      </w:pPr>
    </w:p>
    <w:p w:rsidR="00C21922" w:rsidRPr="00944B62" w:rsidRDefault="00433DA3" w:rsidP="00242A45">
      <w:pPr>
        <w:ind w:firstLine="0"/>
        <w:rPr>
          <w:sz w:val="24"/>
          <w:szCs w:val="24"/>
        </w:rPr>
      </w:pPr>
      <w:r w:rsidRPr="00944B62">
        <w:rPr>
          <w:sz w:val="24"/>
          <w:szCs w:val="24"/>
        </w:rPr>
        <w:t>MgA. Jana Schlosserová</w:t>
      </w:r>
      <w:r w:rsidRPr="00944B62">
        <w:rPr>
          <w:sz w:val="24"/>
          <w:szCs w:val="24"/>
        </w:rPr>
        <w:tab/>
      </w:r>
      <w:r w:rsidRPr="00944B62">
        <w:rPr>
          <w:sz w:val="24"/>
          <w:szCs w:val="24"/>
        </w:rPr>
        <w:tab/>
      </w:r>
      <w:r w:rsidRPr="00944B62">
        <w:rPr>
          <w:sz w:val="24"/>
          <w:szCs w:val="24"/>
        </w:rPr>
        <w:tab/>
      </w:r>
      <w:r w:rsidR="00944B62">
        <w:rPr>
          <w:sz w:val="24"/>
          <w:szCs w:val="24"/>
        </w:rPr>
        <w:tab/>
      </w:r>
      <w:r w:rsidRPr="00944B62">
        <w:rPr>
          <w:sz w:val="24"/>
          <w:szCs w:val="24"/>
        </w:rPr>
        <w:t>- Stav se on-line – DOX PRAGUE</w:t>
      </w:r>
    </w:p>
    <w:p w:rsidR="00433DA3" w:rsidRPr="00944B62" w:rsidRDefault="00433DA3" w:rsidP="00242A45">
      <w:pPr>
        <w:ind w:firstLine="0"/>
        <w:rPr>
          <w:sz w:val="24"/>
          <w:szCs w:val="24"/>
        </w:rPr>
      </w:pPr>
    </w:p>
    <w:p w:rsidR="00433DA3" w:rsidRDefault="00433DA3" w:rsidP="00242A45">
      <w:pPr>
        <w:ind w:firstLine="0"/>
        <w:rPr>
          <w:sz w:val="24"/>
          <w:szCs w:val="24"/>
        </w:rPr>
      </w:pPr>
      <w:r w:rsidRPr="00944B62">
        <w:rPr>
          <w:sz w:val="24"/>
          <w:szCs w:val="24"/>
        </w:rPr>
        <w:t xml:space="preserve">MgA. </w:t>
      </w:r>
      <w:r w:rsidR="00944B62">
        <w:rPr>
          <w:sz w:val="24"/>
          <w:szCs w:val="24"/>
        </w:rPr>
        <w:t xml:space="preserve">Jana Schlosserová </w:t>
      </w:r>
      <w:r w:rsidR="00944B62">
        <w:rPr>
          <w:sz w:val="24"/>
          <w:szCs w:val="24"/>
        </w:rPr>
        <w:tab/>
      </w:r>
      <w:r w:rsidR="00944B62">
        <w:rPr>
          <w:sz w:val="24"/>
          <w:szCs w:val="24"/>
        </w:rPr>
        <w:tab/>
      </w:r>
      <w:r w:rsidR="00944B62">
        <w:rPr>
          <w:sz w:val="24"/>
          <w:szCs w:val="24"/>
        </w:rPr>
        <w:tab/>
      </w:r>
      <w:r w:rsidR="00944B62">
        <w:rPr>
          <w:sz w:val="24"/>
          <w:szCs w:val="24"/>
        </w:rPr>
        <w:tab/>
        <w:t>-</w:t>
      </w:r>
      <w:r w:rsidRPr="00944B62">
        <w:rPr>
          <w:sz w:val="24"/>
          <w:szCs w:val="24"/>
        </w:rPr>
        <w:t xml:space="preserve">Bourání </w:t>
      </w:r>
      <w:r w:rsidR="005B0023">
        <w:rPr>
          <w:sz w:val="24"/>
          <w:szCs w:val="24"/>
        </w:rPr>
        <w:t>stereotypu – DOX PRAGUE</w:t>
      </w:r>
    </w:p>
    <w:p w:rsidR="00D54EA3" w:rsidRDefault="00D54EA3" w:rsidP="00242A45">
      <w:pPr>
        <w:ind w:firstLine="0"/>
        <w:rPr>
          <w:sz w:val="24"/>
          <w:szCs w:val="24"/>
        </w:rPr>
      </w:pPr>
    </w:p>
    <w:p w:rsidR="00944B62" w:rsidRDefault="00944B62" w:rsidP="00242A45">
      <w:pPr>
        <w:ind w:firstLine="0"/>
        <w:rPr>
          <w:sz w:val="24"/>
          <w:szCs w:val="24"/>
        </w:rPr>
      </w:pPr>
      <w:r>
        <w:rPr>
          <w:sz w:val="24"/>
          <w:szCs w:val="24"/>
        </w:rPr>
        <w:t>MgA. Jana Schlosserová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-využití virtuální reality při distanč. </w:t>
      </w:r>
      <w:r w:rsidR="00C3006D">
        <w:rPr>
          <w:sz w:val="24"/>
          <w:szCs w:val="24"/>
        </w:rPr>
        <w:t>v</w:t>
      </w:r>
      <w:r>
        <w:rPr>
          <w:sz w:val="24"/>
          <w:szCs w:val="24"/>
        </w:rPr>
        <w:t>ýuce</w:t>
      </w:r>
    </w:p>
    <w:p w:rsidR="00C3006D" w:rsidRDefault="00C3006D" w:rsidP="00242A45">
      <w:pPr>
        <w:ind w:firstLine="0"/>
        <w:rPr>
          <w:sz w:val="24"/>
          <w:szCs w:val="24"/>
        </w:rPr>
      </w:pPr>
    </w:p>
    <w:p w:rsidR="00C3006D" w:rsidRDefault="00C3006D" w:rsidP="00242A45">
      <w:pPr>
        <w:ind w:firstLine="0"/>
        <w:rPr>
          <w:sz w:val="24"/>
          <w:szCs w:val="24"/>
        </w:rPr>
      </w:pPr>
      <w:r>
        <w:rPr>
          <w:sz w:val="24"/>
          <w:szCs w:val="24"/>
        </w:rPr>
        <w:t>Václav Sobotka, DiS.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-Improvizace a hudební jazyk</w:t>
      </w:r>
    </w:p>
    <w:p w:rsidR="00C3006D" w:rsidRDefault="00C3006D" w:rsidP="00242A45">
      <w:pPr>
        <w:ind w:firstLine="0"/>
        <w:rPr>
          <w:sz w:val="24"/>
          <w:szCs w:val="24"/>
        </w:rPr>
      </w:pPr>
    </w:p>
    <w:p w:rsidR="00C3006D" w:rsidRDefault="00C3006D" w:rsidP="00242A45">
      <w:pPr>
        <w:ind w:firstLine="0"/>
        <w:rPr>
          <w:sz w:val="24"/>
          <w:szCs w:val="24"/>
        </w:rPr>
      </w:pPr>
      <w:r>
        <w:rPr>
          <w:sz w:val="24"/>
          <w:szCs w:val="24"/>
        </w:rPr>
        <w:t>Radko Čermák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Improvizace a hudební jazyk</w:t>
      </w:r>
    </w:p>
    <w:p w:rsidR="00D54EA3" w:rsidRDefault="00D54EA3" w:rsidP="00242A45">
      <w:pPr>
        <w:ind w:firstLine="0"/>
        <w:rPr>
          <w:sz w:val="24"/>
          <w:szCs w:val="24"/>
        </w:rPr>
      </w:pPr>
    </w:p>
    <w:p w:rsidR="00D54EA3" w:rsidRDefault="00D54EA3" w:rsidP="00D54EA3">
      <w:pPr>
        <w:ind w:left="4963" w:hanging="4963"/>
        <w:rPr>
          <w:sz w:val="24"/>
          <w:szCs w:val="24"/>
        </w:rPr>
      </w:pPr>
    </w:p>
    <w:p w:rsidR="00D54EA3" w:rsidRDefault="00D54EA3" w:rsidP="00D54EA3">
      <w:pPr>
        <w:ind w:left="4963" w:hanging="4963"/>
        <w:rPr>
          <w:sz w:val="24"/>
          <w:szCs w:val="24"/>
        </w:rPr>
      </w:pPr>
    </w:p>
    <w:p w:rsidR="00D54EA3" w:rsidRDefault="00D54EA3" w:rsidP="00D54EA3">
      <w:pPr>
        <w:ind w:left="4963" w:hanging="4963"/>
        <w:rPr>
          <w:sz w:val="24"/>
          <w:szCs w:val="24"/>
        </w:rPr>
      </w:pPr>
      <w:r>
        <w:rPr>
          <w:sz w:val="24"/>
          <w:szCs w:val="24"/>
        </w:rPr>
        <w:t>Společné vzdělávání a základy práce se žáky se  spec.vzděl. potřebami na ZUŠ</w:t>
      </w:r>
    </w:p>
    <w:p w:rsidR="00D54EA3" w:rsidRDefault="00D54EA3" w:rsidP="00242A45">
      <w:pPr>
        <w:ind w:firstLine="0"/>
        <w:rPr>
          <w:sz w:val="24"/>
          <w:szCs w:val="24"/>
        </w:rPr>
      </w:pPr>
    </w:p>
    <w:p w:rsidR="00D54EA3" w:rsidRDefault="00D54EA3" w:rsidP="00242A45">
      <w:pPr>
        <w:ind w:firstLine="0"/>
        <w:rPr>
          <w:sz w:val="24"/>
          <w:szCs w:val="24"/>
        </w:rPr>
      </w:pPr>
      <w:r>
        <w:rPr>
          <w:sz w:val="24"/>
          <w:szCs w:val="24"/>
        </w:rPr>
        <w:t>Mgr. Anna Drobílková</w:t>
      </w:r>
    </w:p>
    <w:p w:rsidR="00D54EA3" w:rsidRDefault="00D54EA3" w:rsidP="00242A45">
      <w:pPr>
        <w:ind w:firstLine="0"/>
        <w:rPr>
          <w:sz w:val="24"/>
          <w:szCs w:val="24"/>
        </w:rPr>
      </w:pPr>
    </w:p>
    <w:p w:rsidR="00D54EA3" w:rsidRDefault="00D54EA3" w:rsidP="00242A45">
      <w:pPr>
        <w:ind w:firstLine="0"/>
        <w:rPr>
          <w:sz w:val="24"/>
          <w:szCs w:val="24"/>
        </w:rPr>
      </w:pPr>
      <w:r>
        <w:rPr>
          <w:sz w:val="24"/>
          <w:szCs w:val="24"/>
        </w:rPr>
        <w:t>MgA. Jana Schlosserová</w:t>
      </w:r>
    </w:p>
    <w:p w:rsidR="00D54EA3" w:rsidRDefault="00D54EA3" w:rsidP="00242A45">
      <w:pPr>
        <w:ind w:firstLine="0"/>
        <w:rPr>
          <w:sz w:val="24"/>
          <w:szCs w:val="24"/>
        </w:rPr>
      </w:pPr>
    </w:p>
    <w:p w:rsidR="00D54EA3" w:rsidRDefault="00D54EA3" w:rsidP="00242A45">
      <w:pPr>
        <w:ind w:firstLine="0"/>
        <w:rPr>
          <w:sz w:val="24"/>
          <w:szCs w:val="24"/>
        </w:rPr>
      </w:pPr>
      <w:r>
        <w:rPr>
          <w:sz w:val="24"/>
          <w:szCs w:val="24"/>
        </w:rPr>
        <w:t>Mgr. Ivana Šotkovská</w:t>
      </w:r>
    </w:p>
    <w:p w:rsidR="00D54EA3" w:rsidRDefault="00D54EA3" w:rsidP="00242A45">
      <w:pPr>
        <w:ind w:firstLine="0"/>
        <w:rPr>
          <w:sz w:val="24"/>
          <w:szCs w:val="24"/>
        </w:rPr>
      </w:pPr>
    </w:p>
    <w:p w:rsidR="00D54EA3" w:rsidRDefault="00D54EA3" w:rsidP="00242A45">
      <w:pPr>
        <w:ind w:firstLine="0"/>
        <w:rPr>
          <w:sz w:val="24"/>
          <w:szCs w:val="24"/>
        </w:rPr>
      </w:pPr>
      <w:r>
        <w:rPr>
          <w:sz w:val="24"/>
          <w:szCs w:val="24"/>
        </w:rPr>
        <w:t>Hana Ukašíková</w:t>
      </w:r>
    </w:p>
    <w:p w:rsidR="00D54EA3" w:rsidRDefault="00D54EA3" w:rsidP="00242A45">
      <w:pPr>
        <w:ind w:firstLine="0"/>
        <w:rPr>
          <w:sz w:val="24"/>
          <w:szCs w:val="24"/>
        </w:rPr>
      </w:pPr>
    </w:p>
    <w:p w:rsidR="00D54EA3" w:rsidRDefault="00D54EA3" w:rsidP="00242A45">
      <w:pPr>
        <w:ind w:firstLine="0"/>
        <w:rPr>
          <w:sz w:val="24"/>
          <w:szCs w:val="24"/>
        </w:rPr>
      </w:pPr>
      <w:r>
        <w:rPr>
          <w:sz w:val="24"/>
          <w:szCs w:val="24"/>
        </w:rPr>
        <w:t>Bc. Ludmila Čírtková</w:t>
      </w:r>
    </w:p>
    <w:p w:rsidR="00C3006D" w:rsidRDefault="00C3006D" w:rsidP="00242A45">
      <w:pPr>
        <w:ind w:firstLine="0"/>
        <w:rPr>
          <w:sz w:val="24"/>
          <w:szCs w:val="24"/>
        </w:rPr>
      </w:pPr>
    </w:p>
    <w:p w:rsidR="00C3006D" w:rsidRDefault="00C3006D" w:rsidP="00242A45">
      <w:pPr>
        <w:ind w:firstLine="0"/>
        <w:rPr>
          <w:sz w:val="24"/>
          <w:szCs w:val="24"/>
        </w:rPr>
      </w:pPr>
    </w:p>
    <w:p w:rsidR="00C3006D" w:rsidRDefault="00C3006D" w:rsidP="00242A45">
      <w:pPr>
        <w:ind w:firstLine="0"/>
        <w:rPr>
          <w:sz w:val="24"/>
          <w:szCs w:val="24"/>
        </w:rPr>
      </w:pPr>
    </w:p>
    <w:p w:rsidR="00C3006D" w:rsidRPr="00944B62" w:rsidRDefault="00C3006D" w:rsidP="00242A45">
      <w:pPr>
        <w:ind w:firstLine="0"/>
        <w:rPr>
          <w:sz w:val="24"/>
          <w:szCs w:val="24"/>
        </w:rPr>
      </w:pPr>
    </w:p>
    <w:p w:rsidR="00030694" w:rsidRPr="00944B62" w:rsidRDefault="00030694" w:rsidP="00242A45">
      <w:pPr>
        <w:ind w:firstLine="0"/>
        <w:rPr>
          <w:sz w:val="24"/>
          <w:szCs w:val="24"/>
        </w:rPr>
      </w:pPr>
    </w:p>
    <w:p w:rsidR="00737E1D" w:rsidRPr="00944B62" w:rsidRDefault="00737E1D" w:rsidP="00242A45">
      <w:pPr>
        <w:ind w:firstLine="0"/>
        <w:rPr>
          <w:sz w:val="24"/>
          <w:szCs w:val="24"/>
        </w:rPr>
      </w:pPr>
    </w:p>
    <w:p w:rsidR="00030694" w:rsidRDefault="00030694" w:rsidP="00737E1D">
      <w:pPr>
        <w:ind w:left="3545" w:hanging="3540"/>
        <w:rPr>
          <w:color w:val="00B050"/>
          <w:sz w:val="24"/>
          <w:szCs w:val="24"/>
        </w:rPr>
      </w:pPr>
    </w:p>
    <w:p w:rsidR="00F63323" w:rsidRPr="008B099E" w:rsidRDefault="00F63323" w:rsidP="00737E1D">
      <w:pPr>
        <w:ind w:left="3545" w:hanging="3540"/>
        <w:rPr>
          <w:color w:val="00B050"/>
          <w:sz w:val="24"/>
          <w:szCs w:val="24"/>
        </w:rPr>
      </w:pPr>
    </w:p>
    <w:p w:rsidR="00283401" w:rsidRPr="008B099E" w:rsidRDefault="00283401" w:rsidP="00242A45">
      <w:pPr>
        <w:ind w:firstLine="0"/>
        <w:rPr>
          <w:color w:val="00B050"/>
          <w:sz w:val="24"/>
          <w:szCs w:val="24"/>
        </w:rPr>
      </w:pPr>
    </w:p>
    <w:p w:rsidR="0058352F" w:rsidRPr="008B099E" w:rsidRDefault="0058352F" w:rsidP="00242A45">
      <w:pPr>
        <w:ind w:firstLine="0"/>
        <w:rPr>
          <w:color w:val="00B050"/>
          <w:sz w:val="24"/>
          <w:szCs w:val="24"/>
        </w:rPr>
      </w:pPr>
    </w:p>
    <w:p w:rsidR="002C55B0" w:rsidRPr="00E76CB6" w:rsidRDefault="00720892" w:rsidP="00F3498F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  <w:r w:rsidRPr="00E76CB6">
        <w:rPr>
          <w:b/>
          <w:sz w:val="36"/>
          <w:szCs w:val="36"/>
        </w:rPr>
        <w:lastRenderedPageBreak/>
        <w:t>1</w:t>
      </w:r>
      <w:r w:rsidR="00FC0B99" w:rsidRPr="00E76CB6">
        <w:rPr>
          <w:b/>
          <w:sz w:val="36"/>
          <w:szCs w:val="36"/>
        </w:rPr>
        <w:t>3</w:t>
      </w:r>
      <w:r w:rsidR="009C4AF1" w:rsidRPr="00E76CB6">
        <w:rPr>
          <w:b/>
          <w:sz w:val="36"/>
          <w:szCs w:val="36"/>
        </w:rPr>
        <w:t>.  Údaje o aktivitách a prezentaci školy na veřejnosti</w:t>
      </w:r>
    </w:p>
    <w:p w:rsidR="00A862A8" w:rsidRPr="00E76CB6" w:rsidRDefault="002C55B0" w:rsidP="003F123C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Spolupráce školy a zřizovatele</w:t>
      </w:r>
      <w:r w:rsidR="00A862A8" w:rsidRPr="00E76CB6">
        <w:rPr>
          <w:sz w:val="24"/>
          <w:szCs w:val="24"/>
        </w:rPr>
        <w:t xml:space="preserve"> </w:t>
      </w:r>
      <w:r w:rsidR="00511063" w:rsidRPr="00E76CB6">
        <w:rPr>
          <w:sz w:val="24"/>
          <w:szCs w:val="24"/>
        </w:rPr>
        <w:t xml:space="preserve">je na </w:t>
      </w:r>
      <w:r w:rsidR="005C1E62" w:rsidRPr="00E76CB6">
        <w:rPr>
          <w:sz w:val="24"/>
          <w:szCs w:val="24"/>
        </w:rPr>
        <w:t>výborné</w:t>
      </w:r>
      <w:r w:rsidR="00511063" w:rsidRPr="00E76CB6">
        <w:rPr>
          <w:sz w:val="24"/>
          <w:szCs w:val="24"/>
        </w:rPr>
        <w:t xml:space="preserve"> úrovni.</w:t>
      </w:r>
      <w:r w:rsidR="00B50B40" w:rsidRPr="00E76CB6">
        <w:rPr>
          <w:sz w:val="24"/>
          <w:szCs w:val="24"/>
        </w:rPr>
        <w:t xml:space="preserve"> Škola se zapojuje do akcí, </w:t>
      </w:r>
      <w:r w:rsidRPr="00E76CB6">
        <w:rPr>
          <w:sz w:val="24"/>
          <w:szCs w:val="24"/>
        </w:rPr>
        <w:t xml:space="preserve">které pořádá </w:t>
      </w:r>
      <w:r w:rsidR="0027731C" w:rsidRPr="00E76CB6">
        <w:rPr>
          <w:sz w:val="24"/>
          <w:szCs w:val="24"/>
        </w:rPr>
        <w:t>M</w:t>
      </w:r>
      <w:r w:rsidRPr="00E76CB6">
        <w:rPr>
          <w:sz w:val="24"/>
          <w:szCs w:val="24"/>
        </w:rPr>
        <w:t>ěsto Moravské Budějovice. Tyto akce jsou vždy včas nahlášeny</w:t>
      </w:r>
      <w:r w:rsidR="006429B8" w:rsidRPr="00E76CB6">
        <w:rPr>
          <w:sz w:val="24"/>
          <w:szCs w:val="24"/>
        </w:rPr>
        <w:t>, prodiskutovány a</w:t>
      </w:r>
      <w:r w:rsidR="00A862A8" w:rsidRPr="00E76CB6">
        <w:rPr>
          <w:sz w:val="24"/>
          <w:szCs w:val="24"/>
        </w:rPr>
        <w:t xml:space="preserve"> </w:t>
      </w:r>
      <w:r w:rsidR="00450C19" w:rsidRPr="00E76CB6">
        <w:rPr>
          <w:sz w:val="24"/>
          <w:szCs w:val="24"/>
        </w:rPr>
        <w:t>naplánovány.</w:t>
      </w:r>
      <w:r w:rsidRPr="00E76CB6">
        <w:rPr>
          <w:sz w:val="24"/>
          <w:szCs w:val="24"/>
        </w:rPr>
        <w:t xml:space="preserve"> Zejména je to </w:t>
      </w:r>
      <w:r w:rsidR="00A862A8" w:rsidRPr="00E76CB6">
        <w:rPr>
          <w:sz w:val="24"/>
          <w:szCs w:val="24"/>
        </w:rPr>
        <w:t xml:space="preserve">pravidelná </w:t>
      </w:r>
      <w:r w:rsidRPr="00E76CB6">
        <w:rPr>
          <w:sz w:val="24"/>
          <w:szCs w:val="24"/>
        </w:rPr>
        <w:t>účast na vernisážích,</w:t>
      </w:r>
      <w:r w:rsidR="00A862A8" w:rsidRPr="00E76CB6">
        <w:rPr>
          <w:sz w:val="24"/>
          <w:szCs w:val="24"/>
        </w:rPr>
        <w:t xml:space="preserve"> </w:t>
      </w:r>
      <w:r w:rsidR="000A0683" w:rsidRPr="00E76CB6">
        <w:rPr>
          <w:sz w:val="24"/>
          <w:szCs w:val="24"/>
        </w:rPr>
        <w:t>V</w:t>
      </w:r>
      <w:r w:rsidR="005A5FB9" w:rsidRPr="00E76CB6">
        <w:rPr>
          <w:sz w:val="24"/>
          <w:szCs w:val="24"/>
        </w:rPr>
        <w:t>ítání občánků,</w:t>
      </w:r>
      <w:r w:rsidR="007B783C" w:rsidRPr="00E76CB6">
        <w:rPr>
          <w:sz w:val="24"/>
          <w:szCs w:val="24"/>
        </w:rPr>
        <w:t xml:space="preserve"> </w:t>
      </w:r>
      <w:r w:rsidR="005A5FB9" w:rsidRPr="00E76CB6">
        <w:rPr>
          <w:sz w:val="24"/>
          <w:szCs w:val="24"/>
        </w:rPr>
        <w:t>svatbách,</w:t>
      </w:r>
      <w:r w:rsidRPr="00E76CB6">
        <w:rPr>
          <w:sz w:val="24"/>
          <w:szCs w:val="24"/>
        </w:rPr>
        <w:t xml:space="preserve"> výstavách, Císařském posvícení aj.</w:t>
      </w:r>
      <w:r w:rsidR="006D301C" w:rsidRPr="00E76CB6">
        <w:rPr>
          <w:sz w:val="24"/>
          <w:szCs w:val="24"/>
        </w:rPr>
        <w:t xml:space="preserve"> </w:t>
      </w:r>
    </w:p>
    <w:p w:rsidR="00817FE2" w:rsidRPr="00E76CB6" w:rsidRDefault="006D301C" w:rsidP="003F123C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 xml:space="preserve">V letošním roce </w:t>
      </w:r>
      <w:r w:rsidR="00F37314" w:rsidRPr="00E76CB6">
        <w:rPr>
          <w:sz w:val="24"/>
          <w:szCs w:val="24"/>
        </w:rPr>
        <w:t xml:space="preserve">měl proběhnout již </w:t>
      </w:r>
      <w:r w:rsidR="00817FE2" w:rsidRPr="00E76CB6">
        <w:rPr>
          <w:sz w:val="24"/>
          <w:szCs w:val="24"/>
        </w:rPr>
        <w:t>V.</w:t>
      </w:r>
      <w:r w:rsidR="00F37314" w:rsidRPr="00E76CB6">
        <w:rPr>
          <w:sz w:val="24"/>
          <w:szCs w:val="24"/>
        </w:rPr>
        <w:t xml:space="preserve"> ročník </w:t>
      </w:r>
      <w:r w:rsidRPr="00E76CB6">
        <w:rPr>
          <w:sz w:val="24"/>
          <w:szCs w:val="24"/>
        </w:rPr>
        <w:t xml:space="preserve">akce </w:t>
      </w:r>
      <w:r w:rsidR="000F5508" w:rsidRPr="00E76CB6">
        <w:rPr>
          <w:sz w:val="24"/>
          <w:szCs w:val="24"/>
        </w:rPr>
        <w:t>ZUŠ</w:t>
      </w:r>
      <w:r w:rsidR="000622D7">
        <w:rPr>
          <w:sz w:val="24"/>
          <w:szCs w:val="24"/>
        </w:rPr>
        <w:t xml:space="preserve"> OPEN</w:t>
      </w:r>
      <w:r w:rsidRPr="00E76CB6">
        <w:rPr>
          <w:sz w:val="24"/>
          <w:szCs w:val="24"/>
        </w:rPr>
        <w:t xml:space="preserve">, </w:t>
      </w:r>
      <w:r w:rsidR="003C4809">
        <w:rPr>
          <w:sz w:val="24"/>
          <w:szCs w:val="24"/>
        </w:rPr>
        <w:t>který byl také zrušený.</w:t>
      </w:r>
      <w:r w:rsidR="00817FE2" w:rsidRPr="00E76CB6">
        <w:rPr>
          <w:sz w:val="24"/>
          <w:szCs w:val="24"/>
        </w:rPr>
        <w:t xml:space="preserve"> </w:t>
      </w:r>
    </w:p>
    <w:p w:rsidR="009C4AF1" w:rsidRPr="00E76CB6" w:rsidRDefault="00963F5C" w:rsidP="003F123C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 xml:space="preserve"> Největší množství koncertů a vystoupení probíhá vždy v měsíci prosinci. Jsou to jak Adventní koncerty v okolních kostelích,</w:t>
      </w:r>
      <w:r w:rsidR="00DE01DC" w:rsidRPr="00E76CB6">
        <w:rPr>
          <w:sz w:val="24"/>
          <w:szCs w:val="24"/>
        </w:rPr>
        <w:t xml:space="preserve"> </w:t>
      </w:r>
      <w:r w:rsidR="003555DC" w:rsidRPr="00E76CB6">
        <w:rPr>
          <w:sz w:val="24"/>
          <w:szCs w:val="24"/>
        </w:rPr>
        <w:t>vánoční vystoupení</w:t>
      </w:r>
      <w:r w:rsidR="00D8592C" w:rsidRPr="00E76CB6">
        <w:rPr>
          <w:sz w:val="24"/>
          <w:szCs w:val="24"/>
        </w:rPr>
        <w:t xml:space="preserve">, </w:t>
      </w:r>
      <w:r w:rsidR="008756D6" w:rsidRPr="00E76CB6">
        <w:rPr>
          <w:sz w:val="24"/>
          <w:szCs w:val="24"/>
        </w:rPr>
        <w:t>besídky,</w:t>
      </w:r>
      <w:r w:rsidR="001D2494" w:rsidRPr="00E76CB6">
        <w:rPr>
          <w:sz w:val="24"/>
          <w:szCs w:val="24"/>
        </w:rPr>
        <w:t xml:space="preserve"> rozsvěcování Vánočních stromů </w:t>
      </w:r>
      <w:r w:rsidR="00D8592C" w:rsidRPr="00E76CB6">
        <w:rPr>
          <w:sz w:val="24"/>
          <w:szCs w:val="24"/>
        </w:rPr>
        <w:t>a další různé akce</w:t>
      </w:r>
      <w:r w:rsidR="003C4809">
        <w:rPr>
          <w:sz w:val="24"/>
          <w:szCs w:val="24"/>
        </w:rPr>
        <w:t xml:space="preserve">, které jsme museli </w:t>
      </w:r>
      <w:r w:rsidR="00A465F5">
        <w:rPr>
          <w:sz w:val="24"/>
          <w:szCs w:val="24"/>
        </w:rPr>
        <w:t xml:space="preserve">zrušit nebo </w:t>
      </w:r>
      <w:r w:rsidR="003C4809">
        <w:rPr>
          <w:sz w:val="24"/>
          <w:szCs w:val="24"/>
        </w:rPr>
        <w:t>omezit.</w:t>
      </w:r>
    </w:p>
    <w:p w:rsidR="005A5FB9" w:rsidRPr="00E76CB6" w:rsidRDefault="005C1E62" w:rsidP="003F123C">
      <w:pPr>
        <w:pStyle w:val="Zkladntext"/>
        <w:spacing w:before="240" w:line="360" w:lineRule="auto"/>
      </w:pPr>
      <w:r w:rsidRPr="00E76CB6">
        <w:t>Na výborné úrovni je také spolupráce s </w:t>
      </w:r>
      <w:r w:rsidR="00B44FFB" w:rsidRPr="00E76CB6">
        <w:t>m</w:t>
      </w:r>
      <w:r w:rsidRPr="00E76CB6">
        <w:t xml:space="preserve">ěstem Jemnice, kde sídlí naše pobočka. </w:t>
      </w:r>
      <w:r w:rsidR="005A5FB9" w:rsidRPr="00E76CB6">
        <w:t>S</w:t>
      </w:r>
      <w:r w:rsidRPr="00E76CB6">
        <w:t>polupracujeme také při svatbách, vernisážích</w:t>
      </w:r>
      <w:r w:rsidR="008871D8" w:rsidRPr="00E76CB6">
        <w:t>, Vánočních koncertech</w:t>
      </w:r>
      <w:r w:rsidRPr="00E76CB6">
        <w:t xml:space="preserve"> a také při </w:t>
      </w:r>
      <w:r w:rsidR="00D86A32" w:rsidRPr="00E76CB6">
        <w:t>dalších akcích</w:t>
      </w:r>
      <w:r w:rsidRPr="00E76CB6">
        <w:t>, které zde každoročně probíhají.</w:t>
      </w:r>
      <w:r w:rsidR="008756D6" w:rsidRPr="00E76CB6">
        <w:t xml:space="preserve"> </w:t>
      </w:r>
      <w:r w:rsidR="001D2494" w:rsidRPr="00E76CB6">
        <w:t xml:space="preserve">Naši žáci výtvarného oboru vystavovali svá díla od června do září na zdejším Zámku </w:t>
      </w:r>
      <w:r w:rsidR="003C4809">
        <w:t>.</w:t>
      </w:r>
    </w:p>
    <w:p w:rsidR="00FF499A" w:rsidRPr="00E76CB6" w:rsidRDefault="00AA3820" w:rsidP="003F123C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Spolupracujeme</w:t>
      </w:r>
      <w:r w:rsidR="00082620" w:rsidRPr="00E76CB6">
        <w:rPr>
          <w:sz w:val="24"/>
          <w:szCs w:val="24"/>
        </w:rPr>
        <w:t xml:space="preserve"> také</w:t>
      </w:r>
      <w:r w:rsidRPr="00E76CB6">
        <w:rPr>
          <w:sz w:val="24"/>
          <w:szCs w:val="24"/>
        </w:rPr>
        <w:t xml:space="preserve"> se ZUŠ </w:t>
      </w:r>
      <w:r w:rsidR="00BC2679" w:rsidRPr="00E76CB6">
        <w:rPr>
          <w:sz w:val="24"/>
          <w:szCs w:val="24"/>
        </w:rPr>
        <w:t>Náměšť</w:t>
      </w:r>
      <w:r w:rsidR="007E7963" w:rsidRPr="00E76CB6">
        <w:rPr>
          <w:sz w:val="24"/>
          <w:szCs w:val="24"/>
        </w:rPr>
        <w:t xml:space="preserve"> nad Oslavou</w:t>
      </w:r>
      <w:r w:rsidRPr="00E76CB6">
        <w:rPr>
          <w:sz w:val="24"/>
          <w:szCs w:val="24"/>
        </w:rPr>
        <w:t xml:space="preserve">, </w:t>
      </w:r>
      <w:r w:rsidR="00082620" w:rsidRPr="00E76CB6">
        <w:rPr>
          <w:sz w:val="24"/>
          <w:szCs w:val="24"/>
        </w:rPr>
        <w:t>s</w:t>
      </w:r>
      <w:r w:rsidR="008756D6" w:rsidRPr="00E76CB6">
        <w:rPr>
          <w:sz w:val="24"/>
          <w:szCs w:val="24"/>
        </w:rPr>
        <w:t>e ZUŠ Třebíč</w:t>
      </w:r>
      <w:r w:rsidR="00F37314" w:rsidRPr="00E76CB6">
        <w:rPr>
          <w:sz w:val="24"/>
          <w:szCs w:val="24"/>
        </w:rPr>
        <w:t>.</w:t>
      </w:r>
      <w:r w:rsidR="008756D6" w:rsidRPr="00E76CB6">
        <w:rPr>
          <w:sz w:val="24"/>
          <w:szCs w:val="24"/>
        </w:rPr>
        <w:t xml:space="preserve"> </w:t>
      </w:r>
      <w:r w:rsidR="00F37314" w:rsidRPr="00E76CB6">
        <w:rPr>
          <w:sz w:val="24"/>
          <w:szCs w:val="24"/>
        </w:rPr>
        <w:t>Naše spolupráce i v letošním roce probíh</w:t>
      </w:r>
      <w:r w:rsidR="00FF3014">
        <w:rPr>
          <w:sz w:val="24"/>
          <w:szCs w:val="24"/>
        </w:rPr>
        <w:t>ala</w:t>
      </w:r>
      <w:r w:rsidR="00F37314" w:rsidRPr="00E76CB6">
        <w:rPr>
          <w:sz w:val="24"/>
          <w:szCs w:val="24"/>
        </w:rPr>
        <w:t xml:space="preserve"> </w:t>
      </w:r>
      <w:r w:rsidR="00D37B09" w:rsidRPr="00E76CB6">
        <w:rPr>
          <w:sz w:val="24"/>
          <w:szCs w:val="24"/>
        </w:rPr>
        <w:t>s</w:t>
      </w:r>
      <w:r w:rsidR="00082620" w:rsidRPr="00E76CB6">
        <w:rPr>
          <w:sz w:val="24"/>
          <w:szCs w:val="24"/>
        </w:rPr>
        <w:t xml:space="preserve"> K</w:t>
      </w:r>
      <w:r w:rsidR="00F16ED7" w:rsidRPr="00E76CB6">
        <w:rPr>
          <w:sz w:val="24"/>
          <w:szCs w:val="24"/>
        </w:rPr>
        <w:t xml:space="preserve">onzervatoří </w:t>
      </w:r>
      <w:r w:rsidR="00082620" w:rsidRPr="00E76CB6">
        <w:rPr>
          <w:sz w:val="24"/>
          <w:szCs w:val="24"/>
        </w:rPr>
        <w:t xml:space="preserve">P. J. Vejvanovského </w:t>
      </w:r>
      <w:r w:rsidR="00F16ED7" w:rsidRPr="00E76CB6">
        <w:rPr>
          <w:sz w:val="24"/>
          <w:szCs w:val="24"/>
        </w:rPr>
        <w:t>v Kroměříži</w:t>
      </w:r>
      <w:r w:rsidR="008756D6" w:rsidRPr="00E76CB6">
        <w:rPr>
          <w:sz w:val="24"/>
          <w:szCs w:val="24"/>
        </w:rPr>
        <w:t>,</w:t>
      </w:r>
      <w:r w:rsidR="001D2494" w:rsidRPr="00E76CB6">
        <w:rPr>
          <w:sz w:val="24"/>
          <w:szCs w:val="24"/>
        </w:rPr>
        <w:t xml:space="preserve"> </w:t>
      </w:r>
      <w:r w:rsidR="00D7266A" w:rsidRPr="00E76CB6">
        <w:rPr>
          <w:sz w:val="24"/>
          <w:szCs w:val="24"/>
        </w:rPr>
        <w:t>s MKS Beseda,</w:t>
      </w:r>
      <w:r w:rsidR="0007128C" w:rsidRPr="00E76CB6">
        <w:rPr>
          <w:sz w:val="24"/>
          <w:szCs w:val="24"/>
        </w:rPr>
        <w:t xml:space="preserve"> </w:t>
      </w:r>
      <w:r w:rsidR="00D222B4" w:rsidRPr="00E76CB6">
        <w:rPr>
          <w:sz w:val="24"/>
          <w:szCs w:val="24"/>
        </w:rPr>
        <w:t>mateřskými</w:t>
      </w:r>
      <w:r w:rsidR="006F420B" w:rsidRPr="00E76CB6">
        <w:rPr>
          <w:sz w:val="24"/>
          <w:szCs w:val="24"/>
        </w:rPr>
        <w:t>,</w:t>
      </w:r>
      <w:r w:rsidR="003C4809">
        <w:rPr>
          <w:sz w:val="24"/>
          <w:szCs w:val="24"/>
        </w:rPr>
        <w:t xml:space="preserve"> </w:t>
      </w:r>
      <w:r w:rsidR="001818EE" w:rsidRPr="00E76CB6">
        <w:rPr>
          <w:sz w:val="24"/>
          <w:szCs w:val="24"/>
        </w:rPr>
        <w:t>základními i středními</w:t>
      </w:r>
      <w:r w:rsidRPr="00E76CB6">
        <w:rPr>
          <w:sz w:val="24"/>
          <w:szCs w:val="24"/>
        </w:rPr>
        <w:t xml:space="preserve"> školami</w:t>
      </w:r>
      <w:r w:rsidR="001D2494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v okolí</w:t>
      </w:r>
      <w:r w:rsidR="00D222B4" w:rsidRPr="00E76CB6">
        <w:rPr>
          <w:sz w:val="24"/>
          <w:szCs w:val="24"/>
        </w:rPr>
        <w:t>, s</w:t>
      </w:r>
      <w:r w:rsidR="001D2494" w:rsidRPr="00E76CB6">
        <w:rPr>
          <w:sz w:val="24"/>
          <w:szCs w:val="24"/>
        </w:rPr>
        <w:t xml:space="preserve"> </w:t>
      </w:r>
      <w:r w:rsidR="00D222B4" w:rsidRPr="00E76CB6">
        <w:rPr>
          <w:sz w:val="24"/>
          <w:szCs w:val="24"/>
        </w:rPr>
        <w:t xml:space="preserve">farnostmi, </w:t>
      </w:r>
      <w:r w:rsidRPr="00E76CB6">
        <w:rPr>
          <w:sz w:val="24"/>
          <w:szCs w:val="24"/>
        </w:rPr>
        <w:t xml:space="preserve">obcemi moravskobudějovického regionu, </w:t>
      </w:r>
      <w:r w:rsidR="00D222B4" w:rsidRPr="00E76CB6">
        <w:rPr>
          <w:sz w:val="24"/>
          <w:szCs w:val="24"/>
        </w:rPr>
        <w:t>Svazem tělesně postižených, Klubem</w:t>
      </w:r>
      <w:r w:rsidR="00D222B4" w:rsidRPr="00817FE2">
        <w:rPr>
          <w:color w:val="FF0000"/>
          <w:sz w:val="24"/>
          <w:szCs w:val="24"/>
        </w:rPr>
        <w:t xml:space="preserve"> </w:t>
      </w:r>
      <w:r w:rsidR="00D222B4" w:rsidRPr="00E76CB6">
        <w:rPr>
          <w:sz w:val="24"/>
          <w:szCs w:val="24"/>
        </w:rPr>
        <w:t>důchodců,</w:t>
      </w:r>
      <w:r w:rsidR="00D86A32" w:rsidRPr="00E76CB6">
        <w:rPr>
          <w:sz w:val="24"/>
          <w:szCs w:val="24"/>
        </w:rPr>
        <w:t xml:space="preserve"> Institutem pro křesťanskou kulturu</w:t>
      </w:r>
      <w:r w:rsidR="00DD7F8B" w:rsidRPr="00E76CB6">
        <w:rPr>
          <w:sz w:val="24"/>
          <w:szCs w:val="24"/>
        </w:rPr>
        <w:t xml:space="preserve">, </w:t>
      </w:r>
      <w:r w:rsidR="001D2494" w:rsidRPr="00E76CB6">
        <w:rPr>
          <w:sz w:val="24"/>
          <w:szCs w:val="24"/>
        </w:rPr>
        <w:t xml:space="preserve">Pečovatelskými domy </w:t>
      </w:r>
      <w:r w:rsidR="00D86A32" w:rsidRPr="00E76CB6">
        <w:rPr>
          <w:sz w:val="24"/>
          <w:szCs w:val="24"/>
        </w:rPr>
        <w:t xml:space="preserve">a </w:t>
      </w:r>
      <w:r w:rsidR="00D222B4" w:rsidRPr="00E76CB6">
        <w:rPr>
          <w:sz w:val="24"/>
          <w:szCs w:val="24"/>
        </w:rPr>
        <w:t>Domovy pro seniory</w:t>
      </w:r>
      <w:r w:rsidRPr="00E76CB6">
        <w:rPr>
          <w:sz w:val="24"/>
          <w:szCs w:val="24"/>
        </w:rPr>
        <w:t>.</w:t>
      </w:r>
      <w:r w:rsidR="000622D7">
        <w:rPr>
          <w:sz w:val="24"/>
          <w:szCs w:val="24"/>
        </w:rPr>
        <w:t xml:space="preserve"> </w:t>
      </w:r>
      <w:r w:rsidR="00FF3014">
        <w:rPr>
          <w:sz w:val="24"/>
          <w:szCs w:val="24"/>
        </w:rPr>
        <w:t>Bohužel, některé naplánované akce se neuskutečnily kvůli protiepidemickým opatřením.</w:t>
      </w:r>
    </w:p>
    <w:p w:rsidR="00732CB7" w:rsidRDefault="00732CB7" w:rsidP="00732CB7">
      <w:pPr>
        <w:pStyle w:val="Podtitul"/>
        <w:spacing w:line="360" w:lineRule="auto"/>
        <w:jc w:val="both"/>
        <w:rPr>
          <w:sz w:val="24"/>
          <w:szCs w:val="24"/>
        </w:rPr>
      </w:pPr>
    </w:p>
    <w:p w:rsidR="003C4809" w:rsidRDefault="003C4809" w:rsidP="003F123C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</w:p>
    <w:p w:rsidR="00D4034A" w:rsidRPr="00E76CB6" w:rsidRDefault="00D4034A" w:rsidP="003F123C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V období letních prázdnin pořádá or</w:t>
      </w:r>
      <w:r w:rsidR="00082620" w:rsidRPr="00E76CB6">
        <w:rPr>
          <w:sz w:val="24"/>
          <w:szCs w:val="24"/>
        </w:rPr>
        <w:t>chestr (J)Elita Band pravidelné</w:t>
      </w:r>
      <w:r w:rsidR="00AA3820" w:rsidRPr="00E76CB6">
        <w:rPr>
          <w:sz w:val="24"/>
          <w:szCs w:val="24"/>
        </w:rPr>
        <w:t xml:space="preserve"> týdenní </w:t>
      </w:r>
      <w:r w:rsidRPr="00E76CB6">
        <w:rPr>
          <w:sz w:val="24"/>
          <w:szCs w:val="24"/>
        </w:rPr>
        <w:t>soustředění</w:t>
      </w:r>
      <w:r w:rsidR="00AA3820" w:rsidRPr="00E76CB6">
        <w:rPr>
          <w:sz w:val="24"/>
          <w:szCs w:val="24"/>
        </w:rPr>
        <w:t xml:space="preserve"> v Bítově</w:t>
      </w:r>
      <w:r w:rsidRPr="00E76CB6">
        <w:rPr>
          <w:sz w:val="24"/>
          <w:szCs w:val="24"/>
        </w:rPr>
        <w:t>.</w:t>
      </w:r>
      <w:r w:rsidR="008756D6" w:rsidRPr="00E76CB6">
        <w:rPr>
          <w:sz w:val="24"/>
          <w:szCs w:val="24"/>
        </w:rPr>
        <w:t xml:space="preserve">  </w:t>
      </w:r>
    </w:p>
    <w:p w:rsidR="00C80B17" w:rsidRDefault="00C80B17" w:rsidP="007B5ED6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FF0000"/>
          <w:sz w:val="24"/>
          <w:szCs w:val="24"/>
        </w:rPr>
      </w:pPr>
    </w:p>
    <w:p w:rsidR="00030694" w:rsidRDefault="00030694" w:rsidP="007B5ED6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FF0000"/>
          <w:sz w:val="24"/>
          <w:szCs w:val="24"/>
        </w:rPr>
      </w:pPr>
    </w:p>
    <w:p w:rsidR="00030694" w:rsidRDefault="00030694" w:rsidP="007B5ED6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FF0000"/>
          <w:sz w:val="24"/>
          <w:szCs w:val="24"/>
        </w:rPr>
      </w:pPr>
    </w:p>
    <w:p w:rsidR="003C4809" w:rsidRDefault="003C4809" w:rsidP="007B5ED6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24"/>
          <w:szCs w:val="24"/>
        </w:rPr>
      </w:pPr>
    </w:p>
    <w:p w:rsidR="00AA53FD" w:rsidRPr="00E76CB6" w:rsidRDefault="007B5ED6" w:rsidP="007B5ED6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24"/>
          <w:szCs w:val="24"/>
          <w:u w:val="single"/>
        </w:rPr>
      </w:pPr>
      <w:r w:rsidRPr="00E76CB6">
        <w:rPr>
          <w:b/>
          <w:sz w:val="24"/>
          <w:szCs w:val="24"/>
        </w:rPr>
        <w:lastRenderedPageBreak/>
        <w:t>a)</w:t>
      </w:r>
      <w:r w:rsidR="009C4AF1" w:rsidRPr="00E76CB6">
        <w:rPr>
          <w:b/>
          <w:sz w:val="24"/>
          <w:szCs w:val="24"/>
        </w:rPr>
        <w:t xml:space="preserve">Přehled koncertů a veřejných vystoupení </w:t>
      </w:r>
    </w:p>
    <w:p w:rsidR="001257B8" w:rsidRDefault="00690B1F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  <w:u w:val="single"/>
        </w:rPr>
      </w:pPr>
      <w:r w:rsidRPr="00E76CB6">
        <w:rPr>
          <w:b/>
          <w:sz w:val="24"/>
          <w:szCs w:val="24"/>
        </w:rPr>
        <w:t xml:space="preserve"> </w:t>
      </w:r>
      <w:r w:rsidR="00EB091B" w:rsidRPr="00FF3014">
        <w:rPr>
          <w:b/>
          <w:color w:val="000000" w:themeColor="text1"/>
          <w:sz w:val="24"/>
          <w:szCs w:val="24"/>
          <w:u w:val="single"/>
        </w:rPr>
        <w:t>Moravské Budějovice</w:t>
      </w:r>
      <w:r w:rsidR="001257B8" w:rsidRPr="00FF3014">
        <w:rPr>
          <w:b/>
          <w:color w:val="000000" w:themeColor="text1"/>
          <w:sz w:val="24"/>
          <w:szCs w:val="24"/>
          <w:u w:val="single"/>
        </w:rPr>
        <w:t xml:space="preserve"> </w:t>
      </w:r>
    </w:p>
    <w:p w:rsidR="00E317EF" w:rsidRPr="00FF3014" w:rsidRDefault="00E317EF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 w:themeColor="text1"/>
          <w:sz w:val="24"/>
          <w:szCs w:val="24"/>
          <w:u w:val="single"/>
        </w:rPr>
      </w:pPr>
    </w:p>
    <w:p w:rsidR="001257B8" w:rsidRDefault="00E317EF" w:rsidP="00E317EF">
      <w:pPr>
        <w:pStyle w:val="Odstavecseseznamem"/>
        <w:tabs>
          <w:tab w:val="left" w:pos="3969"/>
        </w:tabs>
        <w:ind w:left="0"/>
        <w:rPr>
          <w:rFonts w:ascii="Times New Roman" w:hAnsi="Times New Roman"/>
          <w:sz w:val="24"/>
          <w:szCs w:val="24"/>
        </w:rPr>
      </w:pPr>
      <w:r w:rsidRPr="00E317EF">
        <w:rPr>
          <w:rFonts w:ascii="Times New Roman" w:hAnsi="Times New Roman"/>
          <w:b/>
          <w:sz w:val="24"/>
          <w:szCs w:val="24"/>
        </w:rPr>
        <w:t>26. 9. 2020</w:t>
      </w:r>
      <w:r w:rsidR="001257B8" w:rsidRPr="00E317EF">
        <w:rPr>
          <w:rFonts w:ascii="Times New Roman" w:hAnsi="Times New Roman"/>
          <w:b/>
          <w:sz w:val="24"/>
          <w:szCs w:val="24"/>
        </w:rPr>
        <w:t xml:space="preserve"> </w:t>
      </w:r>
      <w:r w:rsidR="0037613C" w:rsidRPr="006D6663">
        <w:rPr>
          <w:rFonts w:ascii="Times New Roman" w:hAnsi="Times New Roman"/>
          <w:sz w:val="24"/>
          <w:szCs w:val="24"/>
        </w:rPr>
        <w:t>–</w:t>
      </w:r>
      <w:r w:rsidR="001257B8" w:rsidRPr="006D6663">
        <w:rPr>
          <w:rFonts w:ascii="Times New Roman" w:hAnsi="Times New Roman"/>
          <w:sz w:val="24"/>
          <w:szCs w:val="24"/>
        </w:rPr>
        <w:t xml:space="preserve"> </w:t>
      </w:r>
      <w:r w:rsidR="0037613C" w:rsidRPr="006D6663">
        <w:rPr>
          <w:rFonts w:ascii="Times New Roman" w:hAnsi="Times New Roman"/>
          <w:sz w:val="24"/>
          <w:szCs w:val="24"/>
        </w:rPr>
        <w:t xml:space="preserve">koncert s Helenou Vondráčkovou, sokolovna Mor. Budějovice( sbor Kapky a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7613C" w:rsidRPr="006D6663">
        <w:rPr>
          <w:rFonts w:ascii="Times New Roman" w:hAnsi="Times New Roman"/>
          <w:sz w:val="24"/>
          <w:szCs w:val="24"/>
        </w:rPr>
        <w:t>Jemnický sbor)</w:t>
      </w:r>
    </w:p>
    <w:p w:rsidR="00E317EF" w:rsidRPr="006D6663" w:rsidRDefault="00E317EF" w:rsidP="00E317EF">
      <w:pPr>
        <w:pStyle w:val="Odstavecseseznamem"/>
        <w:tabs>
          <w:tab w:val="left" w:pos="3969"/>
        </w:tabs>
        <w:ind w:left="0"/>
        <w:rPr>
          <w:rFonts w:ascii="Times New Roman" w:hAnsi="Times New Roman"/>
          <w:sz w:val="24"/>
          <w:szCs w:val="24"/>
        </w:rPr>
      </w:pPr>
    </w:p>
    <w:p w:rsidR="0037613C" w:rsidRDefault="00E317EF" w:rsidP="0037613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317EF">
        <w:rPr>
          <w:rFonts w:ascii="Times New Roman" w:hAnsi="Times New Roman"/>
          <w:b/>
          <w:sz w:val="24"/>
          <w:szCs w:val="24"/>
        </w:rPr>
        <w:t>1. 12. 2020</w:t>
      </w:r>
      <w:r w:rsidR="0037613C" w:rsidRPr="00E317EF">
        <w:rPr>
          <w:rFonts w:ascii="Times New Roman" w:hAnsi="Times New Roman"/>
          <w:b/>
          <w:sz w:val="24"/>
          <w:szCs w:val="24"/>
        </w:rPr>
        <w:t xml:space="preserve"> – </w:t>
      </w:r>
      <w:r w:rsidRPr="00E317EF">
        <w:rPr>
          <w:rFonts w:ascii="Times New Roman" w:hAnsi="Times New Roman"/>
          <w:b/>
          <w:sz w:val="24"/>
          <w:szCs w:val="24"/>
        </w:rPr>
        <w:t>6. 1. 2021</w:t>
      </w:r>
      <w:r w:rsidR="0037613C" w:rsidRPr="006D6663">
        <w:rPr>
          <w:rFonts w:ascii="Times New Roman" w:hAnsi="Times New Roman"/>
          <w:sz w:val="24"/>
          <w:szCs w:val="24"/>
        </w:rPr>
        <w:t xml:space="preserve"> – Vánoční strom, nám. Míru</w:t>
      </w:r>
      <w:r>
        <w:rPr>
          <w:rFonts w:ascii="Times New Roman" w:hAnsi="Times New Roman"/>
          <w:sz w:val="24"/>
          <w:szCs w:val="24"/>
        </w:rPr>
        <w:t>, žáci VO</w:t>
      </w:r>
    </w:p>
    <w:p w:rsidR="00E317EF" w:rsidRPr="006D6663" w:rsidRDefault="00E317EF" w:rsidP="0037613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7613C" w:rsidRDefault="00E317EF" w:rsidP="0037613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317EF">
        <w:rPr>
          <w:rFonts w:ascii="Times New Roman" w:hAnsi="Times New Roman"/>
          <w:b/>
          <w:sz w:val="24"/>
          <w:szCs w:val="24"/>
        </w:rPr>
        <w:t>13. 12. 2020</w:t>
      </w:r>
      <w:r w:rsidR="0037613C" w:rsidRPr="00E317EF">
        <w:rPr>
          <w:rFonts w:ascii="Times New Roman" w:hAnsi="Times New Roman"/>
          <w:b/>
          <w:sz w:val="24"/>
          <w:szCs w:val="24"/>
        </w:rPr>
        <w:t xml:space="preserve"> – </w:t>
      </w:r>
      <w:r w:rsidRPr="00E317EF">
        <w:rPr>
          <w:rFonts w:ascii="Times New Roman" w:hAnsi="Times New Roman"/>
          <w:b/>
          <w:sz w:val="24"/>
          <w:szCs w:val="24"/>
        </w:rPr>
        <w:t>31. 12. 2020</w:t>
      </w:r>
      <w:r w:rsidR="0037613C" w:rsidRPr="006D6663">
        <w:rPr>
          <w:rFonts w:ascii="Times New Roman" w:hAnsi="Times New Roman"/>
          <w:sz w:val="24"/>
          <w:szCs w:val="24"/>
        </w:rPr>
        <w:t xml:space="preserve"> – Adventní koncert, on</w:t>
      </w:r>
      <w:r>
        <w:rPr>
          <w:rFonts w:ascii="Times New Roman" w:hAnsi="Times New Roman"/>
          <w:sz w:val="24"/>
          <w:szCs w:val="24"/>
        </w:rPr>
        <w:t>-</w:t>
      </w:r>
      <w:r w:rsidR="0037613C" w:rsidRPr="006D6663">
        <w:rPr>
          <w:rFonts w:ascii="Times New Roman" w:hAnsi="Times New Roman"/>
          <w:sz w:val="24"/>
          <w:szCs w:val="24"/>
        </w:rPr>
        <w:t>line na webu školy a kanálu YOUTUBE</w:t>
      </w:r>
      <w:r>
        <w:rPr>
          <w:rFonts w:ascii="Times New Roman" w:hAnsi="Times New Roman"/>
          <w:sz w:val="24"/>
          <w:szCs w:val="24"/>
        </w:rPr>
        <w:t>,  žáci HO</w:t>
      </w:r>
    </w:p>
    <w:p w:rsidR="00E317EF" w:rsidRPr="006D6663" w:rsidRDefault="00E317EF" w:rsidP="0037613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7613C" w:rsidRDefault="00E317EF" w:rsidP="0037613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317EF">
        <w:rPr>
          <w:rFonts w:ascii="Times New Roman" w:hAnsi="Times New Roman"/>
          <w:b/>
          <w:sz w:val="24"/>
          <w:szCs w:val="24"/>
        </w:rPr>
        <w:t>18. 12. 2020</w:t>
      </w:r>
      <w:r w:rsidR="0037613C" w:rsidRPr="006D6663">
        <w:rPr>
          <w:rFonts w:ascii="Times New Roman" w:hAnsi="Times New Roman"/>
          <w:sz w:val="24"/>
          <w:szCs w:val="24"/>
        </w:rPr>
        <w:t xml:space="preserve"> – Děti malují seniorům</w:t>
      </w:r>
      <w:r>
        <w:rPr>
          <w:rFonts w:ascii="Times New Roman" w:hAnsi="Times New Roman"/>
          <w:sz w:val="24"/>
          <w:szCs w:val="24"/>
        </w:rPr>
        <w:t>, žáci HO</w:t>
      </w:r>
    </w:p>
    <w:p w:rsidR="00E317EF" w:rsidRPr="006D6663" w:rsidRDefault="00E317EF" w:rsidP="0037613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7613C" w:rsidRPr="006D6663" w:rsidRDefault="00E317EF" w:rsidP="0037613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317EF">
        <w:rPr>
          <w:rFonts w:ascii="Times New Roman" w:hAnsi="Times New Roman"/>
          <w:b/>
          <w:sz w:val="24"/>
          <w:szCs w:val="24"/>
        </w:rPr>
        <w:t>21. 12. 2020</w:t>
      </w:r>
      <w:r w:rsidR="0037613C" w:rsidRPr="006D6663">
        <w:rPr>
          <w:rFonts w:ascii="Times New Roman" w:hAnsi="Times New Roman"/>
          <w:sz w:val="24"/>
          <w:szCs w:val="24"/>
        </w:rPr>
        <w:t xml:space="preserve"> – </w:t>
      </w:r>
      <w:r w:rsidRPr="00E317EF">
        <w:rPr>
          <w:rFonts w:ascii="Times New Roman" w:hAnsi="Times New Roman"/>
          <w:b/>
          <w:sz w:val="24"/>
          <w:szCs w:val="24"/>
        </w:rPr>
        <w:t>27. 12. 2020</w:t>
      </w:r>
      <w:r w:rsidR="0037613C" w:rsidRPr="00E317EF">
        <w:rPr>
          <w:rFonts w:ascii="Times New Roman" w:hAnsi="Times New Roman"/>
          <w:b/>
          <w:sz w:val="24"/>
          <w:szCs w:val="24"/>
        </w:rPr>
        <w:t xml:space="preserve"> </w:t>
      </w:r>
      <w:r w:rsidR="0037613C" w:rsidRPr="006D6663">
        <w:rPr>
          <w:rFonts w:ascii="Times New Roman" w:hAnsi="Times New Roman"/>
          <w:sz w:val="24"/>
          <w:szCs w:val="24"/>
        </w:rPr>
        <w:t>– Adventní koncert – kabelová televize</w:t>
      </w:r>
      <w:r>
        <w:rPr>
          <w:rFonts w:ascii="Times New Roman" w:hAnsi="Times New Roman"/>
          <w:sz w:val="24"/>
          <w:szCs w:val="24"/>
        </w:rPr>
        <w:t>, žáci HO</w:t>
      </w:r>
    </w:p>
    <w:p w:rsidR="0037613C" w:rsidRPr="006D6663" w:rsidRDefault="0037613C" w:rsidP="0037613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7613C" w:rsidRDefault="00E317EF" w:rsidP="0037613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317EF">
        <w:rPr>
          <w:rFonts w:ascii="Times New Roman" w:hAnsi="Times New Roman"/>
          <w:b/>
          <w:sz w:val="24"/>
          <w:szCs w:val="24"/>
        </w:rPr>
        <w:t>13. 3. 2021</w:t>
      </w:r>
      <w:r w:rsidR="0037613C" w:rsidRPr="00E317EF">
        <w:rPr>
          <w:rFonts w:ascii="Times New Roman" w:hAnsi="Times New Roman"/>
          <w:b/>
          <w:sz w:val="24"/>
          <w:szCs w:val="24"/>
        </w:rPr>
        <w:t xml:space="preserve"> – </w:t>
      </w:r>
      <w:r w:rsidRPr="00E317EF">
        <w:rPr>
          <w:rFonts w:ascii="Times New Roman" w:hAnsi="Times New Roman"/>
          <w:b/>
          <w:sz w:val="24"/>
          <w:szCs w:val="24"/>
        </w:rPr>
        <w:t>10. 4. 2021</w:t>
      </w:r>
      <w:r w:rsidR="0037613C" w:rsidRPr="006D6663">
        <w:rPr>
          <w:rFonts w:ascii="Times New Roman" w:hAnsi="Times New Roman"/>
          <w:sz w:val="24"/>
          <w:szCs w:val="24"/>
        </w:rPr>
        <w:t xml:space="preserve"> – Výstava pod širým nebem, žáci VO</w:t>
      </w:r>
    </w:p>
    <w:p w:rsidR="00E317EF" w:rsidRPr="006D6663" w:rsidRDefault="00E317EF" w:rsidP="0037613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7613C" w:rsidRDefault="00E317EF" w:rsidP="0037613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317EF">
        <w:rPr>
          <w:rFonts w:ascii="Times New Roman" w:hAnsi="Times New Roman"/>
          <w:b/>
          <w:sz w:val="24"/>
          <w:szCs w:val="24"/>
        </w:rPr>
        <w:t>25. 3. 2021</w:t>
      </w:r>
      <w:r w:rsidR="0037613C" w:rsidRPr="00E317EF">
        <w:rPr>
          <w:rFonts w:ascii="Times New Roman" w:hAnsi="Times New Roman"/>
          <w:b/>
          <w:sz w:val="24"/>
          <w:szCs w:val="24"/>
        </w:rPr>
        <w:t xml:space="preserve"> – </w:t>
      </w:r>
      <w:r w:rsidRPr="00E317EF">
        <w:rPr>
          <w:rFonts w:ascii="Times New Roman" w:hAnsi="Times New Roman"/>
          <w:b/>
          <w:sz w:val="24"/>
          <w:szCs w:val="24"/>
        </w:rPr>
        <w:t>22. 4. 2021</w:t>
      </w:r>
      <w:r w:rsidR="0037613C" w:rsidRPr="006D6663">
        <w:rPr>
          <w:rFonts w:ascii="Times New Roman" w:hAnsi="Times New Roman"/>
          <w:sz w:val="24"/>
          <w:szCs w:val="24"/>
        </w:rPr>
        <w:t xml:space="preserve"> – Velikonoční výstava, žáci VO</w:t>
      </w:r>
    </w:p>
    <w:p w:rsidR="00E317EF" w:rsidRPr="006D6663" w:rsidRDefault="00E317EF" w:rsidP="0037613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7613C" w:rsidRDefault="00E317EF" w:rsidP="0037613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317EF">
        <w:rPr>
          <w:rFonts w:ascii="Times New Roman" w:hAnsi="Times New Roman"/>
          <w:b/>
          <w:sz w:val="24"/>
          <w:szCs w:val="24"/>
        </w:rPr>
        <w:t>5. 5. 2021</w:t>
      </w:r>
      <w:r w:rsidR="0037613C" w:rsidRPr="00E317EF">
        <w:rPr>
          <w:rFonts w:ascii="Times New Roman" w:hAnsi="Times New Roman"/>
          <w:b/>
          <w:sz w:val="24"/>
          <w:szCs w:val="24"/>
        </w:rPr>
        <w:t xml:space="preserve"> – </w:t>
      </w:r>
      <w:r w:rsidRPr="00E317EF">
        <w:rPr>
          <w:rFonts w:ascii="Times New Roman" w:hAnsi="Times New Roman"/>
          <w:b/>
          <w:sz w:val="24"/>
          <w:szCs w:val="24"/>
        </w:rPr>
        <w:t>30. 6. 2021</w:t>
      </w:r>
      <w:r w:rsidR="0037613C" w:rsidRPr="006D6663">
        <w:rPr>
          <w:rFonts w:ascii="Times New Roman" w:hAnsi="Times New Roman"/>
          <w:sz w:val="24"/>
          <w:szCs w:val="24"/>
        </w:rPr>
        <w:t xml:space="preserve"> – Koncertování, on-line</w:t>
      </w:r>
      <w:r>
        <w:rPr>
          <w:rFonts w:ascii="Times New Roman" w:hAnsi="Times New Roman"/>
          <w:sz w:val="24"/>
          <w:szCs w:val="24"/>
        </w:rPr>
        <w:t>, žáci HO</w:t>
      </w:r>
    </w:p>
    <w:p w:rsidR="00E317EF" w:rsidRPr="006D6663" w:rsidRDefault="00E317EF" w:rsidP="0037613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618A2" w:rsidRDefault="00E317EF" w:rsidP="0037613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317EF">
        <w:rPr>
          <w:rFonts w:ascii="Times New Roman" w:hAnsi="Times New Roman"/>
          <w:b/>
          <w:sz w:val="24"/>
          <w:szCs w:val="24"/>
        </w:rPr>
        <w:t>1. 6. 2021</w:t>
      </w:r>
      <w:r w:rsidR="00E618A2" w:rsidRPr="00E317EF">
        <w:rPr>
          <w:rFonts w:ascii="Times New Roman" w:hAnsi="Times New Roman"/>
          <w:b/>
          <w:sz w:val="24"/>
          <w:szCs w:val="24"/>
        </w:rPr>
        <w:t xml:space="preserve"> – </w:t>
      </w:r>
      <w:r w:rsidRPr="00E317EF">
        <w:rPr>
          <w:rFonts w:ascii="Times New Roman" w:hAnsi="Times New Roman"/>
          <w:b/>
          <w:sz w:val="24"/>
          <w:szCs w:val="24"/>
        </w:rPr>
        <w:t>1. 8. 2021</w:t>
      </w:r>
      <w:r w:rsidR="00E618A2" w:rsidRPr="006D6663">
        <w:rPr>
          <w:rFonts w:ascii="Times New Roman" w:hAnsi="Times New Roman"/>
          <w:sz w:val="24"/>
          <w:szCs w:val="24"/>
        </w:rPr>
        <w:t xml:space="preserve"> – Virtuální výstava, žáci VO</w:t>
      </w:r>
    </w:p>
    <w:p w:rsidR="00E317EF" w:rsidRPr="006D6663" w:rsidRDefault="00E317EF" w:rsidP="0037613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618A2" w:rsidRDefault="00E618A2" w:rsidP="0037613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317EF">
        <w:rPr>
          <w:rFonts w:ascii="Times New Roman" w:hAnsi="Times New Roman"/>
          <w:b/>
          <w:sz w:val="24"/>
          <w:szCs w:val="24"/>
        </w:rPr>
        <w:t>17.</w:t>
      </w:r>
      <w:r w:rsidR="00E317EF" w:rsidRPr="00E317EF">
        <w:rPr>
          <w:rFonts w:ascii="Times New Roman" w:hAnsi="Times New Roman"/>
          <w:b/>
          <w:sz w:val="24"/>
          <w:szCs w:val="24"/>
        </w:rPr>
        <w:t xml:space="preserve"> </w:t>
      </w:r>
      <w:r w:rsidRPr="00E317EF">
        <w:rPr>
          <w:rFonts w:ascii="Times New Roman" w:hAnsi="Times New Roman"/>
          <w:b/>
          <w:sz w:val="24"/>
          <w:szCs w:val="24"/>
        </w:rPr>
        <w:t>6.</w:t>
      </w:r>
      <w:r w:rsidR="00E317EF" w:rsidRPr="00E317EF">
        <w:rPr>
          <w:rFonts w:ascii="Times New Roman" w:hAnsi="Times New Roman"/>
          <w:b/>
          <w:sz w:val="24"/>
          <w:szCs w:val="24"/>
        </w:rPr>
        <w:t xml:space="preserve"> </w:t>
      </w:r>
      <w:r w:rsidRPr="00E317EF">
        <w:rPr>
          <w:rFonts w:ascii="Times New Roman" w:hAnsi="Times New Roman"/>
          <w:b/>
          <w:sz w:val="24"/>
          <w:szCs w:val="24"/>
        </w:rPr>
        <w:t>2021</w:t>
      </w:r>
      <w:r w:rsidRPr="006D6663">
        <w:rPr>
          <w:rFonts w:ascii="Times New Roman" w:hAnsi="Times New Roman"/>
          <w:sz w:val="24"/>
          <w:szCs w:val="24"/>
        </w:rPr>
        <w:t>-  Absolventský koncert</w:t>
      </w:r>
      <w:r w:rsidR="00E317EF">
        <w:rPr>
          <w:rFonts w:ascii="Times New Roman" w:hAnsi="Times New Roman"/>
          <w:sz w:val="24"/>
          <w:szCs w:val="24"/>
        </w:rPr>
        <w:t>, žáci HO</w:t>
      </w:r>
    </w:p>
    <w:p w:rsidR="00E317EF" w:rsidRPr="006D6663" w:rsidRDefault="00E317EF" w:rsidP="0037613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618A2" w:rsidRDefault="00E317EF" w:rsidP="0037613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317EF">
        <w:rPr>
          <w:rFonts w:ascii="Times New Roman" w:hAnsi="Times New Roman"/>
          <w:b/>
          <w:sz w:val="24"/>
          <w:szCs w:val="24"/>
        </w:rPr>
        <w:t>18. 6. 2021</w:t>
      </w:r>
      <w:r w:rsidR="00E618A2" w:rsidRPr="006D6663">
        <w:rPr>
          <w:rFonts w:ascii="Times New Roman" w:hAnsi="Times New Roman"/>
          <w:sz w:val="24"/>
          <w:szCs w:val="24"/>
        </w:rPr>
        <w:t xml:space="preserve"> – Absolventský koncert</w:t>
      </w:r>
      <w:r>
        <w:rPr>
          <w:rFonts w:ascii="Times New Roman" w:hAnsi="Times New Roman"/>
          <w:sz w:val="24"/>
          <w:szCs w:val="24"/>
        </w:rPr>
        <w:t>, žáci HO</w:t>
      </w:r>
    </w:p>
    <w:p w:rsidR="00E317EF" w:rsidRPr="006D6663" w:rsidRDefault="00E317EF" w:rsidP="0037613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618A2" w:rsidRDefault="00E618A2" w:rsidP="0037613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317EF">
        <w:rPr>
          <w:rFonts w:ascii="Times New Roman" w:hAnsi="Times New Roman"/>
          <w:b/>
          <w:sz w:val="24"/>
          <w:szCs w:val="24"/>
        </w:rPr>
        <w:t>28.</w:t>
      </w:r>
      <w:r w:rsidR="00E317EF" w:rsidRPr="00E317EF">
        <w:rPr>
          <w:rFonts w:ascii="Times New Roman" w:hAnsi="Times New Roman"/>
          <w:b/>
          <w:sz w:val="24"/>
          <w:szCs w:val="24"/>
        </w:rPr>
        <w:t xml:space="preserve"> </w:t>
      </w:r>
      <w:r w:rsidRPr="00E317EF">
        <w:rPr>
          <w:rFonts w:ascii="Times New Roman" w:hAnsi="Times New Roman"/>
          <w:b/>
          <w:sz w:val="24"/>
          <w:szCs w:val="24"/>
        </w:rPr>
        <w:t>6.</w:t>
      </w:r>
      <w:r w:rsidR="00E317EF" w:rsidRPr="00E317EF">
        <w:rPr>
          <w:rFonts w:ascii="Times New Roman" w:hAnsi="Times New Roman"/>
          <w:b/>
          <w:sz w:val="24"/>
          <w:szCs w:val="24"/>
        </w:rPr>
        <w:t xml:space="preserve"> </w:t>
      </w:r>
      <w:r w:rsidRPr="00E317EF">
        <w:rPr>
          <w:rFonts w:ascii="Times New Roman" w:hAnsi="Times New Roman"/>
          <w:b/>
          <w:sz w:val="24"/>
          <w:szCs w:val="24"/>
        </w:rPr>
        <w:t>2021</w:t>
      </w:r>
      <w:r w:rsidRPr="006D6663">
        <w:rPr>
          <w:rFonts w:ascii="Times New Roman" w:hAnsi="Times New Roman"/>
          <w:sz w:val="24"/>
          <w:szCs w:val="24"/>
        </w:rPr>
        <w:t xml:space="preserve"> –Vernisáž výstavy VO, knihovna MB</w:t>
      </w:r>
      <w:r w:rsidR="00E317EF">
        <w:rPr>
          <w:rFonts w:ascii="Times New Roman" w:hAnsi="Times New Roman"/>
          <w:sz w:val="24"/>
          <w:szCs w:val="24"/>
        </w:rPr>
        <w:t xml:space="preserve"> žáci HO</w:t>
      </w:r>
    </w:p>
    <w:p w:rsidR="00E317EF" w:rsidRPr="006D6663" w:rsidRDefault="00E317EF" w:rsidP="0037613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618A2" w:rsidRDefault="00E618A2" w:rsidP="0037613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317EF">
        <w:rPr>
          <w:rFonts w:ascii="Times New Roman" w:hAnsi="Times New Roman"/>
          <w:b/>
          <w:sz w:val="24"/>
          <w:szCs w:val="24"/>
        </w:rPr>
        <w:t>30.</w:t>
      </w:r>
      <w:r w:rsidR="00E317EF" w:rsidRPr="00E317EF">
        <w:rPr>
          <w:rFonts w:ascii="Times New Roman" w:hAnsi="Times New Roman"/>
          <w:b/>
          <w:sz w:val="24"/>
          <w:szCs w:val="24"/>
        </w:rPr>
        <w:t xml:space="preserve"> </w:t>
      </w:r>
      <w:r w:rsidRPr="00E317EF">
        <w:rPr>
          <w:rFonts w:ascii="Times New Roman" w:hAnsi="Times New Roman"/>
          <w:b/>
          <w:sz w:val="24"/>
          <w:szCs w:val="24"/>
        </w:rPr>
        <w:t>6.</w:t>
      </w:r>
      <w:r w:rsidR="00E317EF" w:rsidRPr="00E317EF">
        <w:rPr>
          <w:rFonts w:ascii="Times New Roman" w:hAnsi="Times New Roman"/>
          <w:b/>
          <w:sz w:val="24"/>
          <w:szCs w:val="24"/>
        </w:rPr>
        <w:t xml:space="preserve"> </w:t>
      </w:r>
      <w:r w:rsidRPr="00E317EF">
        <w:rPr>
          <w:rFonts w:ascii="Times New Roman" w:hAnsi="Times New Roman"/>
          <w:b/>
          <w:sz w:val="24"/>
          <w:szCs w:val="24"/>
        </w:rPr>
        <w:t>2021</w:t>
      </w:r>
      <w:r w:rsidRPr="006D6663">
        <w:rPr>
          <w:rFonts w:ascii="Times New Roman" w:hAnsi="Times New Roman"/>
          <w:sz w:val="24"/>
          <w:szCs w:val="24"/>
        </w:rPr>
        <w:t xml:space="preserve"> – Výstava žáků VO</w:t>
      </w:r>
    </w:p>
    <w:p w:rsidR="00E317EF" w:rsidRPr="006D6663" w:rsidRDefault="00E317EF" w:rsidP="0037613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618A2" w:rsidRDefault="00E618A2" w:rsidP="0037613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317EF">
        <w:rPr>
          <w:rFonts w:ascii="Times New Roman" w:hAnsi="Times New Roman"/>
          <w:b/>
          <w:sz w:val="24"/>
          <w:szCs w:val="24"/>
        </w:rPr>
        <w:t>3.</w:t>
      </w:r>
      <w:r w:rsidR="00E317EF" w:rsidRPr="00E317EF">
        <w:rPr>
          <w:rFonts w:ascii="Times New Roman" w:hAnsi="Times New Roman"/>
          <w:b/>
          <w:sz w:val="24"/>
          <w:szCs w:val="24"/>
        </w:rPr>
        <w:t xml:space="preserve"> </w:t>
      </w:r>
      <w:r w:rsidRPr="00E317EF">
        <w:rPr>
          <w:rFonts w:ascii="Times New Roman" w:hAnsi="Times New Roman"/>
          <w:b/>
          <w:sz w:val="24"/>
          <w:szCs w:val="24"/>
        </w:rPr>
        <w:t>7.</w:t>
      </w:r>
      <w:r w:rsidR="00E317EF" w:rsidRPr="00E317EF">
        <w:rPr>
          <w:rFonts w:ascii="Times New Roman" w:hAnsi="Times New Roman"/>
          <w:b/>
          <w:sz w:val="24"/>
          <w:szCs w:val="24"/>
        </w:rPr>
        <w:t xml:space="preserve"> </w:t>
      </w:r>
      <w:r w:rsidRPr="00E317EF">
        <w:rPr>
          <w:rFonts w:ascii="Times New Roman" w:hAnsi="Times New Roman"/>
          <w:b/>
          <w:sz w:val="24"/>
          <w:szCs w:val="24"/>
        </w:rPr>
        <w:t>2021</w:t>
      </w:r>
      <w:r w:rsidRPr="006D6663">
        <w:rPr>
          <w:rFonts w:ascii="Times New Roman" w:hAnsi="Times New Roman"/>
          <w:sz w:val="24"/>
          <w:szCs w:val="24"/>
        </w:rPr>
        <w:t xml:space="preserve"> – Výstava stipendistů Akademie MenART</w:t>
      </w:r>
      <w:r w:rsidR="00E317EF">
        <w:rPr>
          <w:rFonts w:ascii="Times New Roman" w:hAnsi="Times New Roman"/>
          <w:sz w:val="24"/>
          <w:szCs w:val="24"/>
        </w:rPr>
        <w:t>, žákyně VO</w:t>
      </w:r>
    </w:p>
    <w:p w:rsidR="00E317EF" w:rsidRPr="006D6663" w:rsidRDefault="00E317EF" w:rsidP="0037613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618A2" w:rsidRDefault="00E618A2" w:rsidP="0037613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317EF">
        <w:rPr>
          <w:rFonts w:ascii="Times New Roman" w:hAnsi="Times New Roman"/>
          <w:b/>
          <w:sz w:val="24"/>
          <w:szCs w:val="24"/>
        </w:rPr>
        <w:t>20.</w:t>
      </w:r>
      <w:r w:rsidR="00E317EF" w:rsidRPr="00E317EF">
        <w:rPr>
          <w:rFonts w:ascii="Times New Roman" w:hAnsi="Times New Roman"/>
          <w:b/>
          <w:sz w:val="24"/>
          <w:szCs w:val="24"/>
        </w:rPr>
        <w:t xml:space="preserve"> </w:t>
      </w:r>
      <w:r w:rsidRPr="00E317EF">
        <w:rPr>
          <w:rFonts w:ascii="Times New Roman" w:hAnsi="Times New Roman"/>
          <w:b/>
          <w:sz w:val="24"/>
          <w:szCs w:val="24"/>
        </w:rPr>
        <w:t>8.</w:t>
      </w:r>
      <w:r w:rsidR="00E317EF" w:rsidRPr="00E317EF">
        <w:rPr>
          <w:rFonts w:ascii="Times New Roman" w:hAnsi="Times New Roman"/>
          <w:b/>
          <w:sz w:val="24"/>
          <w:szCs w:val="24"/>
        </w:rPr>
        <w:t xml:space="preserve"> </w:t>
      </w:r>
      <w:r w:rsidRPr="00E317EF">
        <w:rPr>
          <w:rFonts w:ascii="Times New Roman" w:hAnsi="Times New Roman"/>
          <w:b/>
          <w:sz w:val="24"/>
          <w:szCs w:val="24"/>
        </w:rPr>
        <w:t>2021</w:t>
      </w:r>
      <w:r w:rsidRPr="006D6663">
        <w:rPr>
          <w:rFonts w:ascii="Times New Roman" w:hAnsi="Times New Roman"/>
          <w:sz w:val="24"/>
          <w:szCs w:val="24"/>
        </w:rPr>
        <w:t>- Koncert orchestru (J)Elita Band</w:t>
      </w:r>
      <w:r w:rsidR="00E317EF">
        <w:rPr>
          <w:rFonts w:ascii="Times New Roman" w:hAnsi="Times New Roman"/>
          <w:sz w:val="24"/>
          <w:szCs w:val="24"/>
        </w:rPr>
        <w:t>, žáci HO</w:t>
      </w:r>
    </w:p>
    <w:p w:rsidR="00E317EF" w:rsidRPr="006D6663" w:rsidRDefault="00E317EF" w:rsidP="0037613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618A2" w:rsidRDefault="00E618A2" w:rsidP="0037613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317EF">
        <w:rPr>
          <w:rFonts w:ascii="Times New Roman" w:hAnsi="Times New Roman"/>
          <w:b/>
          <w:sz w:val="24"/>
          <w:szCs w:val="24"/>
        </w:rPr>
        <w:t>22</w:t>
      </w:r>
      <w:r w:rsidR="00E317EF" w:rsidRPr="00E317EF">
        <w:rPr>
          <w:rFonts w:ascii="Times New Roman" w:hAnsi="Times New Roman"/>
          <w:b/>
          <w:sz w:val="24"/>
          <w:szCs w:val="24"/>
        </w:rPr>
        <w:t xml:space="preserve"> </w:t>
      </w:r>
      <w:r w:rsidRPr="00E317EF">
        <w:rPr>
          <w:rFonts w:ascii="Times New Roman" w:hAnsi="Times New Roman"/>
          <w:b/>
          <w:sz w:val="24"/>
          <w:szCs w:val="24"/>
        </w:rPr>
        <w:t>.8.</w:t>
      </w:r>
      <w:r w:rsidR="00E317EF" w:rsidRPr="00E317EF">
        <w:rPr>
          <w:rFonts w:ascii="Times New Roman" w:hAnsi="Times New Roman"/>
          <w:b/>
          <w:sz w:val="24"/>
          <w:szCs w:val="24"/>
        </w:rPr>
        <w:t xml:space="preserve"> </w:t>
      </w:r>
      <w:r w:rsidRPr="00E317EF">
        <w:rPr>
          <w:rFonts w:ascii="Times New Roman" w:hAnsi="Times New Roman"/>
          <w:b/>
          <w:sz w:val="24"/>
          <w:szCs w:val="24"/>
        </w:rPr>
        <w:t>2021</w:t>
      </w:r>
      <w:r w:rsidRPr="006D6663">
        <w:rPr>
          <w:rFonts w:ascii="Times New Roman" w:hAnsi="Times New Roman"/>
          <w:sz w:val="24"/>
          <w:szCs w:val="24"/>
        </w:rPr>
        <w:t xml:space="preserve"> – Jazz na </w:t>
      </w:r>
      <w:r w:rsidR="0053005D" w:rsidRPr="006D6663">
        <w:rPr>
          <w:rFonts w:ascii="Times New Roman" w:hAnsi="Times New Roman"/>
          <w:sz w:val="24"/>
          <w:szCs w:val="24"/>
        </w:rPr>
        <w:t>R</w:t>
      </w:r>
      <w:r w:rsidRPr="006D6663">
        <w:rPr>
          <w:rFonts w:ascii="Times New Roman" w:hAnsi="Times New Roman"/>
          <w:sz w:val="24"/>
          <w:szCs w:val="24"/>
        </w:rPr>
        <w:t>oštejně</w:t>
      </w:r>
      <w:r w:rsidR="00E317EF">
        <w:rPr>
          <w:rFonts w:ascii="Times New Roman" w:hAnsi="Times New Roman"/>
          <w:sz w:val="24"/>
          <w:szCs w:val="24"/>
        </w:rPr>
        <w:t xml:space="preserve"> (J)Elita Band, žáci HO</w:t>
      </w:r>
    </w:p>
    <w:p w:rsidR="00E317EF" w:rsidRDefault="00E317EF" w:rsidP="0037613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317EF" w:rsidRDefault="00E317EF" w:rsidP="0037613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317EF" w:rsidRDefault="00E317EF" w:rsidP="0037613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317EF" w:rsidRDefault="00E317EF" w:rsidP="0037613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317EF" w:rsidRPr="006D6663" w:rsidRDefault="00E317EF" w:rsidP="0037613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35F9C" w:rsidRDefault="00735F9C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  <w:r w:rsidRPr="00E317EF">
        <w:rPr>
          <w:b/>
          <w:sz w:val="24"/>
          <w:szCs w:val="24"/>
          <w:u w:val="single"/>
        </w:rPr>
        <w:lastRenderedPageBreak/>
        <w:t>pobočka Jemnice</w:t>
      </w:r>
    </w:p>
    <w:p w:rsidR="00E317EF" w:rsidRPr="00E317EF" w:rsidRDefault="00E317EF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</w:p>
    <w:p w:rsidR="00883692" w:rsidRPr="006D6663" w:rsidRDefault="00883692" w:rsidP="00735F9C">
      <w:pPr>
        <w:tabs>
          <w:tab w:val="left" w:pos="3969"/>
        </w:tabs>
        <w:ind w:firstLine="0"/>
        <w:rPr>
          <w:sz w:val="28"/>
          <w:szCs w:val="28"/>
          <w:u w:val="single"/>
        </w:rPr>
      </w:pPr>
    </w:p>
    <w:p w:rsidR="00E317EF" w:rsidRDefault="00735F9C" w:rsidP="00E317EF">
      <w:pPr>
        <w:pStyle w:val="Odstavecseseznamem"/>
        <w:tabs>
          <w:tab w:val="left" w:pos="3969"/>
        </w:tabs>
        <w:ind w:left="0"/>
        <w:rPr>
          <w:rFonts w:ascii="Times New Roman" w:hAnsi="Times New Roman"/>
          <w:sz w:val="24"/>
          <w:szCs w:val="24"/>
        </w:rPr>
      </w:pPr>
      <w:r w:rsidRPr="00E317EF">
        <w:rPr>
          <w:rFonts w:ascii="Times New Roman" w:hAnsi="Times New Roman"/>
          <w:b/>
          <w:sz w:val="24"/>
          <w:szCs w:val="24"/>
        </w:rPr>
        <w:t xml:space="preserve">26. </w:t>
      </w:r>
      <w:r w:rsidR="0053005D" w:rsidRPr="00E317EF">
        <w:rPr>
          <w:rFonts w:ascii="Times New Roman" w:hAnsi="Times New Roman"/>
          <w:b/>
          <w:sz w:val="24"/>
          <w:szCs w:val="24"/>
        </w:rPr>
        <w:t>9</w:t>
      </w:r>
      <w:r w:rsidRPr="00E317EF">
        <w:rPr>
          <w:rFonts w:ascii="Times New Roman" w:hAnsi="Times New Roman"/>
          <w:b/>
          <w:sz w:val="24"/>
          <w:szCs w:val="24"/>
        </w:rPr>
        <w:t>. 20</w:t>
      </w:r>
      <w:r w:rsidR="0053005D" w:rsidRPr="00E317EF">
        <w:rPr>
          <w:rFonts w:ascii="Times New Roman" w:hAnsi="Times New Roman"/>
          <w:b/>
          <w:sz w:val="24"/>
          <w:szCs w:val="24"/>
        </w:rPr>
        <w:t>20</w:t>
      </w:r>
      <w:r w:rsidRPr="00E317EF">
        <w:rPr>
          <w:rFonts w:ascii="Times New Roman" w:hAnsi="Times New Roman"/>
          <w:sz w:val="24"/>
          <w:szCs w:val="24"/>
        </w:rPr>
        <w:t xml:space="preserve"> </w:t>
      </w:r>
      <w:r w:rsidR="006D6663" w:rsidRPr="00E317EF">
        <w:rPr>
          <w:rFonts w:ascii="Times New Roman" w:hAnsi="Times New Roman"/>
          <w:sz w:val="24"/>
          <w:szCs w:val="24"/>
        </w:rPr>
        <w:t>-</w:t>
      </w:r>
      <w:r w:rsidRPr="00E317EF">
        <w:rPr>
          <w:rFonts w:ascii="Times New Roman" w:hAnsi="Times New Roman"/>
          <w:sz w:val="24"/>
          <w:szCs w:val="24"/>
        </w:rPr>
        <w:t xml:space="preserve"> </w:t>
      </w:r>
      <w:r w:rsidR="0053005D" w:rsidRPr="00E317EF">
        <w:rPr>
          <w:rFonts w:ascii="Times New Roman" w:hAnsi="Times New Roman"/>
          <w:sz w:val="24"/>
          <w:szCs w:val="24"/>
        </w:rPr>
        <w:t>Koncert s Helenou Vondráčkovou</w:t>
      </w:r>
      <w:r w:rsidR="00E317EF" w:rsidRPr="00E317EF">
        <w:rPr>
          <w:rFonts w:ascii="Times New Roman" w:hAnsi="Times New Roman"/>
          <w:sz w:val="24"/>
          <w:szCs w:val="24"/>
        </w:rPr>
        <w:t>, sokolovna Mor. Budějovice( sbor Kapky a               Jemnický sbor)</w:t>
      </w:r>
    </w:p>
    <w:p w:rsidR="00E317EF" w:rsidRPr="00E317EF" w:rsidRDefault="00E317EF" w:rsidP="00E317EF">
      <w:pPr>
        <w:pStyle w:val="Odstavecseseznamem"/>
        <w:tabs>
          <w:tab w:val="left" w:pos="3969"/>
        </w:tabs>
        <w:ind w:left="0"/>
        <w:rPr>
          <w:rFonts w:ascii="Times New Roman" w:hAnsi="Times New Roman"/>
          <w:sz w:val="24"/>
          <w:szCs w:val="24"/>
        </w:rPr>
      </w:pPr>
    </w:p>
    <w:p w:rsidR="0053005D" w:rsidRPr="006D6663" w:rsidRDefault="0053005D" w:rsidP="00735F9C">
      <w:pPr>
        <w:pStyle w:val="Odstavecseseznamem"/>
        <w:tabs>
          <w:tab w:val="left" w:pos="3969"/>
        </w:tabs>
        <w:spacing w:before="240"/>
        <w:ind w:left="0"/>
        <w:rPr>
          <w:rFonts w:ascii="Times New Roman" w:hAnsi="Times New Roman"/>
          <w:sz w:val="24"/>
          <w:szCs w:val="24"/>
        </w:rPr>
      </w:pPr>
      <w:r w:rsidRPr="00E317EF">
        <w:rPr>
          <w:rFonts w:ascii="Times New Roman" w:hAnsi="Times New Roman"/>
          <w:b/>
          <w:sz w:val="24"/>
          <w:szCs w:val="24"/>
        </w:rPr>
        <w:t>12.</w:t>
      </w:r>
      <w:r w:rsidR="00E317EF">
        <w:rPr>
          <w:rFonts w:ascii="Times New Roman" w:hAnsi="Times New Roman"/>
          <w:b/>
          <w:sz w:val="24"/>
          <w:szCs w:val="24"/>
        </w:rPr>
        <w:t xml:space="preserve"> </w:t>
      </w:r>
      <w:r w:rsidRPr="00E317EF">
        <w:rPr>
          <w:rFonts w:ascii="Times New Roman" w:hAnsi="Times New Roman"/>
          <w:b/>
          <w:sz w:val="24"/>
          <w:szCs w:val="24"/>
        </w:rPr>
        <w:t>12.</w:t>
      </w:r>
      <w:r w:rsidR="00E317EF">
        <w:rPr>
          <w:rFonts w:ascii="Times New Roman" w:hAnsi="Times New Roman"/>
          <w:b/>
          <w:sz w:val="24"/>
          <w:szCs w:val="24"/>
        </w:rPr>
        <w:t xml:space="preserve"> </w:t>
      </w:r>
      <w:r w:rsidRPr="00E317EF">
        <w:rPr>
          <w:rFonts w:ascii="Times New Roman" w:hAnsi="Times New Roman"/>
          <w:b/>
          <w:sz w:val="24"/>
          <w:szCs w:val="24"/>
        </w:rPr>
        <w:t>2020</w:t>
      </w:r>
      <w:r w:rsidRPr="006D6663">
        <w:rPr>
          <w:rFonts w:ascii="Times New Roman" w:hAnsi="Times New Roman"/>
          <w:sz w:val="24"/>
          <w:szCs w:val="24"/>
        </w:rPr>
        <w:t xml:space="preserve"> -  </w:t>
      </w:r>
      <w:r w:rsidRPr="00E317EF">
        <w:rPr>
          <w:rFonts w:ascii="Times New Roman" w:hAnsi="Times New Roman"/>
          <w:b/>
          <w:sz w:val="24"/>
          <w:szCs w:val="24"/>
        </w:rPr>
        <w:t>6.</w:t>
      </w:r>
      <w:r w:rsidR="00E317EF">
        <w:rPr>
          <w:rFonts w:ascii="Times New Roman" w:hAnsi="Times New Roman"/>
          <w:b/>
          <w:sz w:val="24"/>
          <w:szCs w:val="24"/>
        </w:rPr>
        <w:t xml:space="preserve"> </w:t>
      </w:r>
      <w:r w:rsidRPr="00E317EF">
        <w:rPr>
          <w:rFonts w:ascii="Times New Roman" w:hAnsi="Times New Roman"/>
          <w:b/>
          <w:sz w:val="24"/>
          <w:szCs w:val="24"/>
        </w:rPr>
        <w:t>1.</w:t>
      </w:r>
      <w:r w:rsidR="00E317EF">
        <w:rPr>
          <w:rFonts w:ascii="Times New Roman" w:hAnsi="Times New Roman"/>
          <w:b/>
          <w:sz w:val="24"/>
          <w:szCs w:val="24"/>
        </w:rPr>
        <w:t xml:space="preserve"> </w:t>
      </w:r>
      <w:r w:rsidRPr="00E317EF">
        <w:rPr>
          <w:rFonts w:ascii="Times New Roman" w:hAnsi="Times New Roman"/>
          <w:b/>
          <w:sz w:val="24"/>
          <w:szCs w:val="24"/>
        </w:rPr>
        <w:t>2021</w:t>
      </w:r>
      <w:r w:rsidRPr="006D6663">
        <w:rPr>
          <w:rFonts w:ascii="Times New Roman" w:hAnsi="Times New Roman"/>
          <w:sz w:val="24"/>
          <w:szCs w:val="24"/>
        </w:rPr>
        <w:t xml:space="preserve"> </w:t>
      </w:r>
      <w:r w:rsidR="00735F9C" w:rsidRPr="006D6663">
        <w:rPr>
          <w:rFonts w:ascii="Times New Roman" w:hAnsi="Times New Roman"/>
          <w:sz w:val="24"/>
          <w:szCs w:val="24"/>
        </w:rPr>
        <w:t xml:space="preserve"> – </w:t>
      </w:r>
      <w:r w:rsidRPr="006D6663">
        <w:rPr>
          <w:rFonts w:ascii="Times New Roman" w:hAnsi="Times New Roman"/>
          <w:sz w:val="24"/>
          <w:szCs w:val="24"/>
        </w:rPr>
        <w:t>výstava Betlém</w:t>
      </w:r>
      <w:r w:rsidR="00E317EF">
        <w:rPr>
          <w:rFonts w:ascii="Times New Roman" w:hAnsi="Times New Roman"/>
          <w:sz w:val="24"/>
          <w:szCs w:val="24"/>
        </w:rPr>
        <w:t>, žáci \VO</w:t>
      </w:r>
    </w:p>
    <w:p w:rsidR="0053005D" w:rsidRPr="006D6663" w:rsidRDefault="0053005D" w:rsidP="00735F9C">
      <w:pPr>
        <w:pStyle w:val="Odstavecseseznamem"/>
        <w:tabs>
          <w:tab w:val="left" w:pos="3969"/>
        </w:tabs>
        <w:spacing w:before="240"/>
        <w:ind w:left="0"/>
        <w:rPr>
          <w:rFonts w:ascii="Times New Roman" w:hAnsi="Times New Roman"/>
          <w:sz w:val="24"/>
          <w:szCs w:val="24"/>
        </w:rPr>
      </w:pPr>
    </w:p>
    <w:p w:rsidR="0053005D" w:rsidRDefault="00E317EF" w:rsidP="00735F9C">
      <w:pPr>
        <w:pStyle w:val="Odstavecseseznamem"/>
        <w:tabs>
          <w:tab w:val="left" w:pos="3969"/>
        </w:tabs>
        <w:spacing w:before="24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Prosinec  </w:t>
      </w:r>
      <w:r w:rsidR="0053005D" w:rsidRPr="00E317EF">
        <w:rPr>
          <w:rFonts w:ascii="Times New Roman" w:hAnsi="Times New Roman"/>
          <w:b/>
          <w:sz w:val="24"/>
          <w:szCs w:val="24"/>
        </w:rPr>
        <w:t>2020</w:t>
      </w:r>
      <w:r w:rsidR="0053005D" w:rsidRPr="006D6663">
        <w:rPr>
          <w:rFonts w:ascii="Times New Roman" w:hAnsi="Times New Roman"/>
          <w:sz w:val="24"/>
          <w:szCs w:val="24"/>
        </w:rPr>
        <w:t xml:space="preserve"> </w:t>
      </w:r>
      <w:r w:rsidR="006D6663">
        <w:rPr>
          <w:rFonts w:ascii="Times New Roman" w:hAnsi="Times New Roman"/>
          <w:sz w:val="24"/>
          <w:szCs w:val="24"/>
        </w:rPr>
        <w:t>-</w:t>
      </w:r>
      <w:r w:rsidR="0053005D" w:rsidRPr="006D6663">
        <w:rPr>
          <w:rFonts w:ascii="Times New Roman" w:hAnsi="Times New Roman"/>
          <w:sz w:val="24"/>
          <w:szCs w:val="24"/>
        </w:rPr>
        <w:t xml:space="preserve"> práce žáků VO pro dětské domovy v Jemnici a v</w:t>
      </w:r>
      <w:r>
        <w:rPr>
          <w:rFonts w:ascii="Times New Roman" w:hAnsi="Times New Roman"/>
          <w:sz w:val="24"/>
          <w:szCs w:val="24"/>
        </w:rPr>
        <w:t> </w:t>
      </w:r>
      <w:r w:rsidR="0053005D" w:rsidRPr="006D6663">
        <w:rPr>
          <w:rFonts w:ascii="Times New Roman" w:hAnsi="Times New Roman"/>
          <w:sz w:val="24"/>
          <w:szCs w:val="24"/>
        </w:rPr>
        <w:t>Budkově</w:t>
      </w:r>
    </w:p>
    <w:p w:rsidR="00E317EF" w:rsidRPr="006D6663" w:rsidRDefault="00E317EF" w:rsidP="00735F9C">
      <w:pPr>
        <w:pStyle w:val="Odstavecseseznamem"/>
        <w:tabs>
          <w:tab w:val="left" w:pos="3969"/>
        </w:tabs>
        <w:spacing w:before="240"/>
        <w:ind w:left="0"/>
        <w:rPr>
          <w:rFonts w:ascii="Times New Roman" w:hAnsi="Times New Roman"/>
          <w:sz w:val="24"/>
          <w:szCs w:val="24"/>
        </w:rPr>
      </w:pPr>
    </w:p>
    <w:p w:rsidR="0053005D" w:rsidRDefault="0053005D" w:rsidP="00735F9C">
      <w:pPr>
        <w:pStyle w:val="Odstavecseseznamem"/>
        <w:tabs>
          <w:tab w:val="left" w:pos="3969"/>
        </w:tabs>
        <w:spacing w:before="240"/>
        <w:ind w:left="0"/>
        <w:rPr>
          <w:rFonts w:ascii="Times New Roman" w:hAnsi="Times New Roman"/>
          <w:sz w:val="24"/>
          <w:szCs w:val="24"/>
        </w:rPr>
      </w:pPr>
      <w:r w:rsidRPr="00E317EF">
        <w:rPr>
          <w:rFonts w:ascii="Times New Roman" w:hAnsi="Times New Roman"/>
          <w:b/>
          <w:sz w:val="24"/>
          <w:szCs w:val="24"/>
        </w:rPr>
        <w:t>27.</w:t>
      </w:r>
      <w:r w:rsidR="00E317EF">
        <w:rPr>
          <w:rFonts w:ascii="Times New Roman" w:hAnsi="Times New Roman"/>
          <w:b/>
          <w:sz w:val="24"/>
          <w:szCs w:val="24"/>
        </w:rPr>
        <w:t xml:space="preserve"> </w:t>
      </w:r>
      <w:r w:rsidRPr="00E317EF">
        <w:rPr>
          <w:rFonts w:ascii="Times New Roman" w:hAnsi="Times New Roman"/>
          <w:b/>
          <w:sz w:val="24"/>
          <w:szCs w:val="24"/>
        </w:rPr>
        <w:t>3.</w:t>
      </w:r>
      <w:r w:rsidR="00E317EF">
        <w:rPr>
          <w:rFonts w:ascii="Times New Roman" w:hAnsi="Times New Roman"/>
          <w:b/>
          <w:sz w:val="24"/>
          <w:szCs w:val="24"/>
        </w:rPr>
        <w:t xml:space="preserve"> </w:t>
      </w:r>
      <w:r w:rsidRPr="00E317EF">
        <w:rPr>
          <w:rFonts w:ascii="Times New Roman" w:hAnsi="Times New Roman"/>
          <w:b/>
          <w:sz w:val="24"/>
          <w:szCs w:val="24"/>
        </w:rPr>
        <w:t xml:space="preserve">2021 </w:t>
      </w:r>
      <w:r w:rsidR="006D6663" w:rsidRPr="00E317EF">
        <w:rPr>
          <w:rFonts w:ascii="Times New Roman" w:hAnsi="Times New Roman"/>
          <w:b/>
          <w:sz w:val="24"/>
          <w:szCs w:val="24"/>
        </w:rPr>
        <w:t>-</w:t>
      </w:r>
      <w:r w:rsidRPr="00E317EF">
        <w:rPr>
          <w:rFonts w:ascii="Times New Roman" w:hAnsi="Times New Roman"/>
          <w:b/>
          <w:sz w:val="24"/>
          <w:szCs w:val="24"/>
        </w:rPr>
        <w:t xml:space="preserve"> 9.</w:t>
      </w:r>
      <w:r w:rsidR="00E317EF">
        <w:rPr>
          <w:rFonts w:ascii="Times New Roman" w:hAnsi="Times New Roman"/>
          <w:b/>
          <w:sz w:val="24"/>
          <w:szCs w:val="24"/>
        </w:rPr>
        <w:t xml:space="preserve"> </w:t>
      </w:r>
      <w:r w:rsidRPr="00E317EF">
        <w:rPr>
          <w:rFonts w:ascii="Times New Roman" w:hAnsi="Times New Roman"/>
          <w:b/>
          <w:sz w:val="24"/>
          <w:szCs w:val="24"/>
        </w:rPr>
        <w:t>4.</w:t>
      </w:r>
      <w:r w:rsidR="00E317EF">
        <w:rPr>
          <w:rFonts w:ascii="Times New Roman" w:hAnsi="Times New Roman"/>
          <w:b/>
          <w:sz w:val="24"/>
          <w:szCs w:val="24"/>
        </w:rPr>
        <w:t xml:space="preserve"> </w:t>
      </w:r>
      <w:r w:rsidRPr="00E317EF">
        <w:rPr>
          <w:rFonts w:ascii="Times New Roman" w:hAnsi="Times New Roman"/>
          <w:b/>
          <w:sz w:val="24"/>
          <w:szCs w:val="24"/>
        </w:rPr>
        <w:t>2021</w:t>
      </w:r>
      <w:r w:rsidRPr="006D6663">
        <w:rPr>
          <w:rFonts w:ascii="Times New Roman" w:hAnsi="Times New Roman"/>
          <w:sz w:val="24"/>
          <w:szCs w:val="24"/>
        </w:rPr>
        <w:t xml:space="preserve"> – Velikonoční výstava</w:t>
      </w:r>
      <w:r w:rsidR="00E317EF">
        <w:rPr>
          <w:rFonts w:ascii="Times New Roman" w:hAnsi="Times New Roman"/>
          <w:sz w:val="24"/>
          <w:szCs w:val="24"/>
        </w:rPr>
        <w:t>, žáci VO</w:t>
      </w:r>
    </w:p>
    <w:p w:rsidR="00E317EF" w:rsidRPr="006D6663" w:rsidRDefault="00E317EF" w:rsidP="00735F9C">
      <w:pPr>
        <w:pStyle w:val="Odstavecseseznamem"/>
        <w:tabs>
          <w:tab w:val="left" w:pos="3969"/>
        </w:tabs>
        <w:spacing w:before="240"/>
        <w:ind w:left="0"/>
        <w:rPr>
          <w:rFonts w:ascii="Times New Roman" w:hAnsi="Times New Roman"/>
          <w:sz w:val="24"/>
          <w:szCs w:val="24"/>
        </w:rPr>
      </w:pPr>
    </w:p>
    <w:p w:rsidR="006D6663" w:rsidRDefault="006D6663" w:rsidP="00735F9C">
      <w:pPr>
        <w:pStyle w:val="Odstavecseseznamem"/>
        <w:tabs>
          <w:tab w:val="left" w:pos="3969"/>
        </w:tabs>
        <w:spacing w:before="240"/>
        <w:ind w:left="0"/>
        <w:rPr>
          <w:rFonts w:ascii="Times New Roman" w:hAnsi="Times New Roman"/>
          <w:sz w:val="24"/>
          <w:szCs w:val="24"/>
        </w:rPr>
      </w:pPr>
      <w:r w:rsidRPr="00E317EF">
        <w:rPr>
          <w:rFonts w:ascii="Times New Roman" w:hAnsi="Times New Roman"/>
          <w:b/>
          <w:sz w:val="24"/>
          <w:szCs w:val="24"/>
        </w:rPr>
        <w:t>23.</w:t>
      </w:r>
      <w:r w:rsidR="00E317EF">
        <w:rPr>
          <w:rFonts w:ascii="Times New Roman" w:hAnsi="Times New Roman"/>
          <w:b/>
          <w:sz w:val="24"/>
          <w:szCs w:val="24"/>
        </w:rPr>
        <w:t xml:space="preserve"> </w:t>
      </w:r>
      <w:r w:rsidRPr="00E317EF">
        <w:rPr>
          <w:rFonts w:ascii="Times New Roman" w:hAnsi="Times New Roman"/>
          <w:b/>
          <w:sz w:val="24"/>
          <w:szCs w:val="24"/>
        </w:rPr>
        <w:t>6.</w:t>
      </w:r>
      <w:r w:rsidR="00E317EF">
        <w:rPr>
          <w:rFonts w:ascii="Times New Roman" w:hAnsi="Times New Roman"/>
          <w:b/>
          <w:sz w:val="24"/>
          <w:szCs w:val="24"/>
        </w:rPr>
        <w:t xml:space="preserve"> </w:t>
      </w:r>
      <w:r w:rsidRPr="00E317EF">
        <w:rPr>
          <w:rFonts w:ascii="Times New Roman" w:hAnsi="Times New Roman"/>
          <w:b/>
          <w:sz w:val="24"/>
          <w:szCs w:val="24"/>
        </w:rPr>
        <w:t>2021</w:t>
      </w:r>
      <w:r w:rsidR="00E317EF">
        <w:rPr>
          <w:rFonts w:ascii="Times New Roman" w:hAnsi="Times New Roman"/>
          <w:sz w:val="24"/>
          <w:szCs w:val="24"/>
        </w:rPr>
        <w:t xml:space="preserve"> – A</w:t>
      </w:r>
      <w:r w:rsidRPr="006D6663">
        <w:rPr>
          <w:rFonts w:ascii="Times New Roman" w:hAnsi="Times New Roman"/>
          <w:sz w:val="24"/>
          <w:szCs w:val="24"/>
        </w:rPr>
        <w:t>bsolventský koncert</w:t>
      </w:r>
      <w:r w:rsidR="00E317EF">
        <w:rPr>
          <w:rFonts w:ascii="Times New Roman" w:hAnsi="Times New Roman"/>
          <w:sz w:val="24"/>
          <w:szCs w:val="24"/>
        </w:rPr>
        <w:t>, žáci HO</w:t>
      </w:r>
    </w:p>
    <w:p w:rsidR="00E317EF" w:rsidRPr="006D6663" w:rsidRDefault="00E317EF" w:rsidP="00735F9C">
      <w:pPr>
        <w:pStyle w:val="Odstavecseseznamem"/>
        <w:tabs>
          <w:tab w:val="left" w:pos="3969"/>
        </w:tabs>
        <w:spacing w:before="240"/>
        <w:ind w:left="0"/>
        <w:rPr>
          <w:rFonts w:ascii="Times New Roman" w:hAnsi="Times New Roman"/>
          <w:sz w:val="24"/>
          <w:szCs w:val="24"/>
        </w:rPr>
      </w:pPr>
    </w:p>
    <w:p w:rsidR="006D6663" w:rsidRDefault="006D6663" w:rsidP="00735F9C">
      <w:pPr>
        <w:pStyle w:val="Odstavecseseznamem"/>
        <w:tabs>
          <w:tab w:val="left" w:pos="3969"/>
        </w:tabs>
        <w:spacing w:before="240"/>
        <w:ind w:left="0"/>
        <w:rPr>
          <w:rFonts w:ascii="Times New Roman" w:hAnsi="Times New Roman"/>
          <w:sz w:val="24"/>
          <w:szCs w:val="24"/>
        </w:rPr>
      </w:pPr>
      <w:r w:rsidRPr="00E317EF">
        <w:rPr>
          <w:rFonts w:ascii="Times New Roman" w:hAnsi="Times New Roman"/>
          <w:b/>
          <w:sz w:val="24"/>
          <w:szCs w:val="24"/>
        </w:rPr>
        <w:t>30.</w:t>
      </w:r>
      <w:r w:rsidR="00E317EF">
        <w:rPr>
          <w:rFonts w:ascii="Times New Roman" w:hAnsi="Times New Roman"/>
          <w:b/>
          <w:sz w:val="24"/>
          <w:szCs w:val="24"/>
        </w:rPr>
        <w:t xml:space="preserve"> </w:t>
      </w:r>
      <w:r w:rsidRPr="00E317EF">
        <w:rPr>
          <w:rFonts w:ascii="Times New Roman" w:hAnsi="Times New Roman"/>
          <w:b/>
          <w:sz w:val="24"/>
          <w:szCs w:val="24"/>
        </w:rPr>
        <w:t>6.</w:t>
      </w:r>
      <w:r w:rsidR="00E317EF">
        <w:rPr>
          <w:rFonts w:ascii="Times New Roman" w:hAnsi="Times New Roman"/>
          <w:b/>
          <w:sz w:val="24"/>
          <w:szCs w:val="24"/>
        </w:rPr>
        <w:t xml:space="preserve"> </w:t>
      </w:r>
      <w:r w:rsidRPr="00E317EF">
        <w:rPr>
          <w:rFonts w:ascii="Times New Roman" w:hAnsi="Times New Roman"/>
          <w:b/>
          <w:sz w:val="24"/>
          <w:szCs w:val="24"/>
        </w:rPr>
        <w:t>2021</w:t>
      </w:r>
      <w:r w:rsidRPr="006D6663">
        <w:rPr>
          <w:rFonts w:ascii="Times New Roman" w:hAnsi="Times New Roman"/>
          <w:sz w:val="24"/>
          <w:szCs w:val="24"/>
        </w:rPr>
        <w:t xml:space="preserve"> – Vernisáž výstavy žáků VO</w:t>
      </w:r>
      <w:r w:rsidR="00E317EF">
        <w:rPr>
          <w:rFonts w:ascii="Times New Roman" w:hAnsi="Times New Roman"/>
          <w:sz w:val="24"/>
          <w:szCs w:val="24"/>
        </w:rPr>
        <w:t>, žáci HO</w:t>
      </w:r>
    </w:p>
    <w:p w:rsidR="00E317EF" w:rsidRPr="006D6663" w:rsidRDefault="00E317EF" w:rsidP="00735F9C">
      <w:pPr>
        <w:pStyle w:val="Odstavecseseznamem"/>
        <w:tabs>
          <w:tab w:val="left" w:pos="3969"/>
        </w:tabs>
        <w:spacing w:before="240"/>
        <w:ind w:left="0"/>
        <w:rPr>
          <w:rFonts w:ascii="Times New Roman" w:hAnsi="Times New Roman"/>
          <w:sz w:val="24"/>
          <w:szCs w:val="24"/>
        </w:rPr>
      </w:pPr>
    </w:p>
    <w:p w:rsidR="006D6663" w:rsidRPr="006D6663" w:rsidRDefault="006D6663" w:rsidP="00735F9C">
      <w:pPr>
        <w:pStyle w:val="Odstavecseseznamem"/>
        <w:tabs>
          <w:tab w:val="left" w:pos="3969"/>
        </w:tabs>
        <w:spacing w:before="240"/>
        <w:ind w:left="0"/>
        <w:rPr>
          <w:rFonts w:ascii="Times New Roman" w:hAnsi="Times New Roman"/>
          <w:sz w:val="24"/>
          <w:szCs w:val="24"/>
        </w:rPr>
      </w:pPr>
      <w:r w:rsidRPr="00E317EF">
        <w:rPr>
          <w:rFonts w:ascii="Times New Roman" w:hAnsi="Times New Roman"/>
          <w:b/>
          <w:sz w:val="24"/>
          <w:szCs w:val="24"/>
        </w:rPr>
        <w:t>1.</w:t>
      </w:r>
      <w:r w:rsidR="00E317EF">
        <w:rPr>
          <w:rFonts w:ascii="Times New Roman" w:hAnsi="Times New Roman"/>
          <w:b/>
          <w:sz w:val="24"/>
          <w:szCs w:val="24"/>
        </w:rPr>
        <w:t xml:space="preserve"> </w:t>
      </w:r>
      <w:r w:rsidRPr="00E317EF">
        <w:rPr>
          <w:rFonts w:ascii="Times New Roman" w:hAnsi="Times New Roman"/>
          <w:b/>
          <w:sz w:val="24"/>
          <w:szCs w:val="24"/>
        </w:rPr>
        <w:t>7.</w:t>
      </w:r>
      <w:r w:rsidR="00E317EF">
        <w:rPr>
          <w:rFonts w:ascii="Times New Roman" w:hAnsi="Times New Roman"/>
          <w:b/>
          <w:sz w:val="24"/>
          <w:szCs w:val="24"/>
        </w:rPr>
        <w:t xml:space="preserve"> </w:t>
      </w:r>
      <w:r w:rsidRPr="00E317EF">
        <w:rPr>
          <w:rFonts w:ascii="Times New Roman" w:hAnsi="Times New Roman"/>
          <w:b/>
          <w:sz w:val="24"/>
          <w:szCs w:val="24"/>
        </w:rPr>
        <w:t>20</w:t>
      </w:r>
      <w:r w:rsidR="00E317EF" w:rsidRPr="00E317EF">
        <w:rPr>
          <w:rFonts w:ascii="Times New Roman" w:hAnsi="Times New Roman"/>
          <w:b/>
          <w:sz w:val="24"/>
          <w:szCs w:val="24"/>
        </w:rPr>
        <w:t>21</w:t>
      </w:r>
      <w:r w:rsidR="00E317EF">
        <w:rPr>
          <w:rFonts w:ascii="Times New Roman" w:hAnsi="Times New Roman"/>
          <w:sz w:val="24"/>
          <w:szCs w:val="24"/>
        </w:rPr>
        <w:t xml:space="preserve"> – </w:t>
      </w:r>
      <w:r w:rsidR="00E317EF" w:rsidRPr="00E317EF">
        <w:rPr>
          <w:rFonts w:ascii="Times New Roman" w:hAnsi="Times New Roman"/>
          <w:b/>
          <w:sz w:val="24"/>
          <w:szCs w:val="24"/>
        </w:rPr>
        <w:t>31.</w:t>
      </w:r>
      <w:r w:rsidR="00E317EF">
        <w:rPr>
          <w:rFonts w:ascii="Times New Roman" w:hAnsi="Times New Roman"/>
          <w:b/>
          <w:sz w:val="24"/>
          <w:szCs w:val="24"/>
        </w:rPr>
        <w:t xml:space="preserve"> </w:t>
      </w:r>
      <w:r w:rsidR="00E317EF" w:rsidRPr="00E317EF">
        <w:rPr>
          <w:rFonts w:ascii="Times New Roman" w:hAnsi="Times New Roman"/>
          <w:b/>
          <w:sz w:val="24"/>
          <w:szCs w:val="24"/>
        </w:rPr>
        <w:t>8.</w:t>
      </w:r>
      <w:r w:rsidR="00E317EF">
        <w:rPr>
          <w:rFonts w:ascii="Times New Roman" w:hAnsi="Times New Roman"/>
          <w:b/>
          <w:sz w:val="24"/>
          <w:szCs w:val="24"/>
        </w:rPr>
        <w:t xml:space="preserve"> </w:t>
      </w:r>
      <w:r w:rsidR="00E317EF" w:rsidRPr="00E317EF">
        <w:rPr>
          <w:rFonts w:ascii="Times New Roman" w:hAnsi="Times New Roman"/>
          <w:b/>
          <w:sz w:val="24"/>
          <w:szCs w:val="24"/>
        </w:rPr>
        <w:t>2021</w:t>
      </w:r>
      <w:r w:rsidR="00E317EF">
        <w:rPr>
          <w:rFonts w:ascii="Times New Roman" w:hAnsi="Times New Roman"/>
          <w:sz w:val="24"/>
          <w:szCs w:val="24"/>
        </w:rPr>
        <w:t xml:space="preserve"> – Výstava žáků VO</w:t>
      </w:r>
    </w:p>
    <w:p w:rsidR="0053005D" w:rsidRPr="006D6663" w:rsidRDefault="0053005D" w:rsidP="00735F9C">
      <w:pPr>
        <w:pStyle w:val="Odstavecseseznamem"/>
        <w:tabs>
          <w:tab w:val="left" w:pos="3969"/>
        </w:tabs>
        <w:spacing w:before="240"/>
        <w:ind w:left="0"/>
        <w:rPr>
          <w:rFonts w:ascii="Times New Roman" w:hAnsi="Times New Roman"/>
          <w:sz w:val="24"/>
          <w:szCs w:val="24"/>
        </w:rPr>
      </w:pPr>
    </w:p>
    <w:p w:rsidR="00735F9C" w:rsidRPr="00D937A6" w:rsidRDefault="00735F9C" w:rsidP="00735F9C">
      <w:pPr>
        <w:tabs>
          <w:tab w:val="left" w:pos="3969"/>
        </w:tabs>
        <w:ind w:left="360"/>
        <w:rPr>
          <w:color w:val="00B050"/>
          <w:sz w:val="24"/>
          <w:szCs w:val="24"/>
        </w:rPr>
      </w:pPr>
    </w:p>
    <w:p w:rsidR="00735F9C" w:rsidRPr="00D937A6" w:rsidRDefault="00735F9C" w:rsidP="00735F9C">
      <w:pPr>
        <w:tabs>
          <w:tab w:val="left" w:pos="3969"/>
        </w:tabs>
        <w:rPr>
          <w:b/>
          <w:color w:val="00B050"/>
          <w:sz w:val="24"/>
          <w:szCs w:val="24"/>
          <w:u w:val="single"/>
        </w:rPr>
      </w:pPr>
    </w:p>
    <w:p w:rsidR="00735F9C" w:rsidRPr="00D937A6" w:rsidRDefault="00735F9C" w:rsidP="00735F9C">
      <w:pPr>
        <w:tabs>
          <w:tab w:val="left" w:pos="3969"/>
        </w:tabs>
        <w:rPr>
          <w:b/>
          <w:color w:val="00B050"/>
          <w:sz w:val="24"/>
          <w:szCs w:val="24"/>
          <w:u w:val="single"/>
        </w:rPr>
      </w:pPr>
    </w:p>
    <w:p w:rsidR="00735F9C" w:rsidRPr="00D937A6" w:rsidRDefault="00735F9C" w:rsidP="00735F9C">
      <w:pPr>
        <w:tabs>
          <w:tab w:val="left" w:pos="3969"/>
        </w:tabs>
        <w:rPr>
          <w:b/>
          <w:color w:val="00B050"/>
          <w:sz w:val="24"/>
          <w:szCs w:val="24"/>
          <w:u w:val="single"/>
        </w:rPr>
      </w:pPr>
    </w:p>
    <w:p w:rsidR="00735F9C" w:rsidRPr="00D937A6" w:rsidRDefault="00735F9C" w:rsidP="00735F9C">
      <w:pPr>
        <w:tabs>
          <w:tab w:val="left" w:pos="3969"/>
        </w:tabs>
        <w:rPr>
          <w:b/>
          <w:color w:val="00B050"/>
          <w:sz w:val="24"/>
          <w:szCs w:val="24"/>
          <w:u w:val="single"/>
        </w:rPr>
      </w:pPr>
    </w:p>
    <w:p w:rsidR="00735F9C" w:rsidRPr="00D937A6" w:rsidRDefault="00735F9C" w:rsidP="00735F9C">
      <w:pPr>
        <w:tabs>
          <w:tab w:val="left" w:pos="3969"/>
        </w:tabs>
        <w:rPr>
          <w:b/>
          <w:color w:val="00B050"/>
          <w:sz w:val="24"/>
          <w:szCs w:val="24"/>
          <w:u w:val="single"/>
        </w:rPr>
      </w:pPr>
    </w:p>
    <w:p w:rsidR="00735F9C" w:rsidRPr="00D937A6" w:rsidRDefault="00735F9C" w:rsidP="005E24D7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1D0FDC" w:rsidRPr="00D937A6" w:rsidRDefault="001D0FDC" w:rsidP="001D0FDC">
      <w:pPr>
        <w:pStyle w:val="Odstavecseseznamem"/>
        <w:tabs>
          <w:tab w:val="left" w:pos="3969"/>
        </w:tabs>
        <w:ind w:left="644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1D0FDC" w:rsidRPr="00D937A6" w:rsidRDefault="001D0FDC" w:rsidP="001D0FDC">
      <w:pPr>
        <w:pStyle w:val="Odstavecseseznamem"/>
        <w:tabs>
          <w:tab w:val="left" w:pos="3969"/>
        </w:tabs>
        <w:ind w:left="644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0D2A90" w:rsidRDefault="000D2A90" w:rsidP="00C5123F">
      <w:pPr>
        <w:pStyle w:val="Odstavecseseznamem"/>
        <w:tabs>
          <w:tab w:val="left" w:pos="2963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D2A90" w:rsidRDefault="000D2A90" w:rsidP="00C5123F">
      <w:pPr>
        <w:pStyle w:val="Odstavecseseznamem"/>
        <w:tabs>
          <w:tab w:val="left" w:pos="2963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D2A90" w:rsidRDefault="000D2A90" w:rsidP="00C5123F">
      <w:pPr>
        <w:pStyle w:val="Odstavecseseznamem"/>
        <w:tabs>
          <w:tab w:val="left" w:pos="2963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D2A90" w:rsidRDefault="000D2A90" w:rsidP="00C5123F">
      <w:pPr>
        <w:pStyle w:val="Odstavecseseznamem"/>
        <w:tabs>
          <w:tab w:val="left" w:pos="2963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D2A90" w:rsidRDefault="000D2A90" w:rsidP="00C5123F">
      <w:pPr>
        <w:pStyle w:val="Odstavecseseznamem"/>
        <w:tabs>
          <w:tab w:val="left" w:pos="2963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D2A90" w:rsidRDefault="000D2A90" w:rsidP="00C5123F">
      <w:pPr>
        <w:pStyle w:val="Odstavecseseznamem"/>
        <w:tabs>
          <w:tab w:val="left" w:pos="2963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D2A90" w:rsidRDefault="000D2A90" w:rsidP="00C5123F">
      <w:pPr>
        <w:pStyle w:val="Odstavecseseznamem"/>
        <w:tabs>
          <w:tab w:val="left" w:pos="2963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D2A90" w:rsidRDefault="000D2A90" w:rsidP="00C5123F">
      <w:pPr>
        <w:pStyle w:val="Odstavecseseznamem"/>
        <w:tabs>
          <w:tab w:val="left" w:pos="2963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D2A90" w:rsidRDefault="000D2A90" w:rsidP="00C5123F">
      <w:pPr>
        <w:pStyle w:val="Odstavecseseznamem"/>
        <w:tabs>
          <w:tab w:val="left" w:pos="2963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D2A90" w:rsidRDefault="000D2A90" w:rsidP="00C5123F">
      <w:pPr>
        <w:pStyle w:val="Odstavecseseznamem"/>
        <w:tabs>
          <w:tab w:val="left" w:pos="2963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D2A90" w:rsidRDefault="000D2A90" w:rsidP="00C5123F">
      <w:pPr>
        <w:pStyle w:val="Odstavecseseznamem"/>
        <w:tabs>
          <w:tab w:val="left" w:pos="2963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D2A90" w:rsidRDefault="000D2A90" w:rsidP="00C5123F">
      <w:pPr>
        <w:pStyle w:val="Odstavecseseznamem"/>
        <w:tabs>
          <w:tab w:val="left" w:pos="2963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D2A90" w:rsidRDefault="000D2A90" w:rsidP="00C5123F">
      <w:pPr>
        <w:pStyle w:val="Odstavecseseznamem"/>
        <w:tabs>
          <w:tab w:val="left" w:pos="2963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D2A90" w:rsidRDefault="000D2A90" w:rsidP="00C5123F">
      <w:pPr>
        <w:pStyle w:val="Odstavecseseznamem"/>
        <w:tabs>
          <w:tab w:val="left" w:pos="2963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D2A90" w:rsidRDefault="000D2A90" w:rsidP="00C5123F">
      <w:pPr>
        <w:pStyle w:val="Odstavecseseznamem"/>
        <w:tabs>
          <w:tab w:val="left" w:pos="2963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D2A90" w:rsidRDefault="000D2A90" w:rsidP="00C5123F">
      <w:pPr>
        <w:pStyle w:val="Odstavecseseznamem"/>
        <w:tabs>
          <w:tab w:val="left" w:pos="2963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D2A90" w:rsidRDefault="000D2A90" w:rsidP="00C5123F">
      <w:pPr>
        <w:pStyle w:val="Odstavecseseznamem"/>
        <w:tabs>
          <w:tab w:val="left" w:pos="2963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A653A" w:rsidRPr="00E317EF" w:rsidRDefault="007B5ED6" w:rsidP="00C5123F">
      <w:pPr>
        <w:pStyle w:val="Odstavecseseznamem"/>
        <w:tabs>
          <w:tab w:val="left" w:pos="2963"/>
        </w:tabs>
        <w:ind w:left="0"/>
        <w:jc w:val="both"/>
        <w:rPr>
          <w:rFonts w:ascii="Times New Roman" w:hAnsi="Times New Roman"/>
          <w:color w:val="00B050"/>
          <w:sz w:val="24"/>
          <w:szCs w:val="24"/>
        </w:rPr>
      </w:pPr>
      <w:r w:rsidRPr="00E317EF">
        <w:rPr>
          <w:rFonts w:ascii="Times New Roman" w:hAnsi="Times New Roman"/>
          <w:b/>
          <w:sz w:val="24"/>
          <w:szCs w:val="24"/>
        </w:rPr>
        <w:lastRenderedPageBreak/>
        <w:t>b)</w:t>
      </w:r>
      <w:r w:rsidR="009C4AF1" w:rsidRPr="00E317EF">
        <w:rPr>
          <w:rFonts w:ascii="Times New Roman" w:hAnsi="Times New Roman"/>
          <w:b/>
          <w:sz w:val="24"/>
          <w:szCs w:val="24"/>
        </w:rPr>
        <w:t>Další formy prezentace</w:t>
      </w:r>
    </w:p>
    <w:p w:rsidR="009C4AF1" w:rsidRPr="00E76CB6" w:rsidRDefault="009C4AF1" w:rsidP="003F123C">
      <w:pPr>
        <w:autoSpaceDE w:val="0"/>
        <w:autoSpaceDN w:val="0"/>
        <w:adjustRightInd w:val="0"/>
        <w:spacing w:before="240" w:line="360" w:lineRule="auto"/>
        <w:rPr>
          <w:b/>
          <w:sz w:val="24"/>
          <w:szCs w:val="24"/>
        </w:rPr>
      </w:pPr>
      <w:r w:rsidRPr="00E76CB6">
        <w:rPr>
          <w:sz w:val="24"/>
          <w:szCs w:val="24"/>
        </w:rPr>
        <w:t xml:space="preserve">Prezentace školy probíhala v roce </w:t>
      </w:r>
      <w:r w:rsidR="00567696" w:rsidRPr="00E76CB6">
        <w:rPr>
          <w:sz w:val="24"/>
          <w:szCs w:val="24"/>
        </w:rPr>
        <w:t>20</w:t>
      </w:r>
      <w:r w:rsidR="00A51AEA">
        <w:rPr>
          <w:sz w:val="24"/>
          <w:szCs w:val="24"/>
        </w:rPr>
        <w:t>20</w:t>
      </w:r>
      <w:r w:rsidR="00567696" w:rsidRPr="00E76CB6">
        <w:rPr>
          <w:sz w:val="24"/>
          <w:szCs w:val="24"/>
        </w:rPr>
        <w:t>/20</w:t>
      </w:r>
      <w:r w:rsidR="00AA53FD" w:rsidRPr="00E76CB6">
        <w:rPr>
          <w:sz w:val="24"/>
          <w:szCs w:val="24"/>
        </w:rPr>
        <w:t>2</w:t>
      </w:r>
      <w:r w:rsidR="00A51AEA">
        <w:rPr>
          <w:sz w:val="24"/>
          <w:szCs w:val="24"/>
        </w:rPr>
        <w:t>1</w:t>
      </w:r>
      <w:r w:rsidRPr="00E76CB6">
        <w:rPr>
          <w:sz w:val="24"/>
          <w:szCs w:val="24"/>
        </w:rPr>
        <w:t xml:space="preserve"> formou</w:t>
      </w:r>
      <w:r w:rsidR="00D7266A" w:rsidRPr="00E76CB6">
        <w:rPr>
          <w:sz w:val="24"/>
          <w:szCs w:val="24"/>
        </w:rPr>
        <w:t xml:space="preserve"> výše uvedených</w:t>
      </w:r>
      <w:r w:rsidRPr="00E76CB6">
        <w:rPr>
          <w:sz w:val="24"/>
          <w:szCs w:val="24"/>
        </w:rPr>
        <w:t xml:space="preserve"> veřejných koncertů, a vystoupení</w:t>
      </w:r>
      <w:r w:rsidR="00A51AEA">
        <w:rPr>
          <w:sz w:val="24"/>
          <w:szCs w:val="24"/>
        </w:rPr>
        <w:t>, kterých nebylo v tomto roce mnoho.</w:t>
      </w:r>
      <w:r w:rsidRPr="00E76CB6">
        <w:rPr>
          <w:sz w:val="24"/>
          <w:szCs w:val="24"/>
        </w:rPr>
        <w:t xml:space="preserve"> Součástí prezentace byly webové stránky, které</w:t>
      </w:r>
      <w:r w:rsidR="00511063" w:rsidRPr="00E76CB6">
        <w:rPr>
          <w:sz w:val="24"/>
          <w:szCs w:val="24"/>
        </w:rPr>
        <w:t xml:space="preserve"> vždy</w:t>
      </w:r>
      <w:r w:rsidRPr="00E76CB6">
        <w:rPr>
          <w:sz w:val="24"/>
          <w:szCs w:val="24"/>
        </w:rPr>
        <w:t xml:space="preserve"> aktuálně informovaly rodiče i </w:t>
      </w:r>
      <w:r w:rsidR="000A653A" w:rsidRPr="00E76CB6">
        <w:rPr>
          <w:sz w:val="24"/>
          <w:szCs w:val="24"/>
        </w:rPr>
        <w:t>širokou veřejnost</w:t>
      </w:r>
      <w:r w:rsidRPr="00E76CB6">
        <w:rPr>
          <w:sz w:val="24"/>
          <w:szCs w:val="24"/>
        </w:rPr>
        <w:t xml:space="preserve"> o dění ve škole, pomáhaly rodičům v komunikaci se školou i v orientaci ve výchovně vzdělávacím procesu.</w:t>
      </w:r>
      <w:r w:rsidR="007272AC" w:rsidRPr="00E76CB6">
        <w:rPr>
          <w:sz w:val="24"/>
          <w:szCs w:val="24"/>
        </w:rPr>
        <w:t xml:space="preserve"> </w:t>
      </w:r>
      <w:r w:rsidR="00A51AEA">
        <w:rPr>
          <w:sz w:val="24"/>
          <w:szCs w:val="24"/>
        </w:rPr>
        <w:t>Zde jsme prezentovali svoje koncerty z distanční výuky, které sklidily velký ohlas.</w:t>
      </w:r>
      <w:r w:rsidR="00FF3014">
        <w:rPr>
          <w:sz w:val="24"/>
          <w:szCs w:val="24"/>
        </w:rPr>
        <w:t xml:space="preserve"> </w:t>
      </w:r>
      <w:r w:rsidR="00A432C8" w:rsidRPr="00E76CB6">
        <w:rPr>
          <w:sz w:val="24"/>
          <w:szCs w:val="24"/>
        </w:rPr>
        <w:t>Naše příspěvky i upoutávky na akce byly prezentovány také v kabelové televizi v Moravských Budějovicích.</w:t>
      </w:r>
      <w:r w:rsidR="00C63AA3" w:rsidRPr="00E76CB6">
        <w:rPr>
          <w:sz w:val="24"/>
          <w:szCs w:val="24"/>
        </w:rPr>
        <w:t xml:space="preserve"> Stejně tak se o dění v naší škole mohla široká veřejnost dovídat pomocí</w:t>
      </w:r>
      <w:r w:rsidR="00DC4168" w:rsidRPr="00E76CB6">
        <w:rPr>
          <w:sz w:val="24"/>
          <w:szCs w:val="24"/>
        </w:rPr>
        <w:t xml:space="preserve"> sítě</w:t>
      </w:r>
      <w:r w:rsidR="00C63AA3" w:rsidRPr="00E76CB6">
        <w:rPr>
          <w:sz w:val="24"/>
          <w:szCs w:val="24"/>
        </w:rPr>
        <w:t xml:space="preserve"> Facebook, kter</w:t>
      </w:r>
      <w:r w:rsidR="00565D38" w:rsidRPr="00E76CB6">
        <w:rPr>
          <w:sz w:val="24"/>
          <w:szCs w:val="24"/>
        </w:rPr>
        <w:t>á</w:t>
      </w:r>
      <w:r w:rsidR="00C63AA3" w:rsidRPr="00E76CB6">
        <w:rPr>
          <w:sz w:val="24"/>
          <w:szCs w:val="24"/>
        </w:rPr>
        <w:t xml:space="preserve"> je</w:t>
      </w:r>
      <w:r w:rsidR="00D7266A" w:rsidRPr="00E76CB6">
        <w:rPr>
          <w:sz w:val="24"/>
          <w:szCs w:val="24"/>
        </w:rPr>
        <w:t xml:space="preserve"> v posledních létech</w:t>
      </w:r>
      <w:r w:rsidR="00C63AA3" w:rsidRPr="00E76CB6">
        <w:rPr>
          <w:sz w:val="24"/>
          <w:szCs w:val="24"/>
        </w:rPr>
        <w:t xml:space="preserve"> velmi oblíben</w:t>
      </w:r>
      <w:r w:rsidR="00565D38" w:rsidRPr="00E76CB6">
        <w:rPr>
          <w:sz w:val="24"/>
          <w:szCs w:val="24"/>
        </w:rPr>
        <w:t>a</w:t>
      </w:r>
      <w:r w:rsidR="00EA3083" w:rsidRPr="00E76CB6">
        <w:rPr>
          <w:sz w:val="24"/>
          <w:szCs w:val="24"/>
        </w:rPr>
        <w:t xml:space="preserve"> a velmi dobře funguje</w:t>
      </w:r>
      <w:r w:rsidR="00C63AA3" w:rsidRPr="00E76CB6">
        <w:rPr>
          <w:sz w:val="24"/>
          <w:szCs w:val="24"/>
        </w:rPr>
        <w:t>.</w:t>
      </w:r>
    </w:p>
    <w:p w:rsidR="00223C53" w:rsidRPr="00E76CB6" w:rsidRDefault="009C4AF1" w:rsidP="000D2A9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>K prezentaci posloužily i příspěvky v</w:t>
      </w:r>
      <w:r w:rsidR="00C80B17" w:rsidRPr="00E76CB6">
        <w:rPr>
          <w:sz w:val="24"/>
          <w:szCs w:val="24"/>
        </w:rPr>
        <w:t> </w:t>
      </w:r>
      <w:r w:rsidR="000A653A" w:rsidRPr="00E76CB6">
        <w:rPr>
          <w:sz w:val="24"/>
          <w:szCs w:val="24"/>
        </w:rPr>
        <w:t>Moravskobudějovicku</w:t>
      </w:r>
      <w:r w:rsidR="00C80B17" w:rsidRPr="00E76CB6">
        <w:rPr>
          <w:sz w:val="24"/>
          <w:szCs w:val="24"/>
        </w:rPr>
        <w:t xml:space="preserve"> a</w:t>
      </w:r>
      <w:r w:rsidRPr="00E76CB6">
        <w:rPr>
          <w:sz w:val="24"/>
          <w:szCs w:val="24"/>
        </w:rPr>
        <w:t xml:space="preserve"> Jemnických listech</w:t>
      </w:r>
      <w:r w:rsidR="00C80B17" w:rsidRPr="00E76CB6">
        <w:rPr>
          <w:sz w:val="24"/>
          <w:szCs w:val="24"/>
        </w:rPr>
        <w:t>.</w:t>
      </w:r>
      <w:r w:rsidR="00B01811" w:rsidRPr="00E76CB6">
        <w:rPr>
          <w:sz w:val="24"/>
          <w:szCs w:val="24"/>
        </w:rPr>
        <w:t xml:space="preserve"> </w:t>
      </w:r>
      <w:r w:rsidR="005174D0" w:rsidRPr="00E76CB6">
        <w:rPr>
          <w:sz w:val="24"/>
          <w:szCs w:val="24"/>
        </w:rPr>
        <w:t xml:space="preserve">Dále škola využívala ke své prezentaci </w:t>
      </w:r>
      <w:r w:rsidR="002C46C2" w:rsidRPr="00E76CB6">
        <w:rPr>
          <w:sz w:val="24"/>
          <w:szCs w:val="24"/>
        </w:rPr>
        <w:t>plakátovacích</w:t>
      </w:r>
      <w:r w:rsidR="005174D0" w:rsidRPr="00E76CB6">
        <w:rPr>
          <w:sz w:val="24"/>
          <w:szCs w:val="24"/>
        </w:rPr>
        <w:t xml:space="preserve"> ploch,</w:t>
      </w:r>
      <w:r w:rsidR="00D7266A" w:rsidRPr="00E76CB6">
        <w:rPr>
          <w:sz w:val="24"/>
          <w:szCs w:val="24"/>
        </w:rPr>
        <w:t xml:space="preserve"> letáčků a plakátů</w:t>
      </w:r>
      <w:r w:rsidR="005174D0" w:rsidRPr="00E76CB6">
        <w:rPr>
          <w:sz w:val="24"/>
          <w:szCs w:val="24"/>
        </w:rPr>
        <w:t xml:space="preserve"> v Moravských Budějovicích</w:t>
      </w:r>
      <w:r w:rsidR="0057668F" w:rsidRPr="00E76CB6">
        <w:rPr>
          <w:sz w:val="24"/>
          <w:szCs w:val="24"/>
        </w:rPr>
        <w:t>,</w:t>
      </w:r>
      <w:r w:rsidR="00C74F9B" w:rsidRPr="00E76CB6">
        <w:rPr>
          <w:sz w:val="24"/>
          <w:szCs w:val="24"/>
        </w:rPr>
        <w:t xml:space="preserve"> </w:t>
      </w:r>
      <w:r w:rsidR="00232477" w:rsidRPr="00E76CB6">
        <w:rPr>
          <w:sz w:val="24"/>
          <w:szCs w:val="24"/>
        </w:rPr>
        <w:t>v</w:t>
      </w:r>
      <w:r w:rsidR="00DE2470" w:rsidRPr="00E76CB6">
        <w:rPr>
          <w:sz w:val="24"/>
          <w:szCs w:val="24"/>
        </w:rPr>
        <w:t> </w:t>
      </w:r>
      <w:r w:rsidR="00232477" w:rsidRPr="00E76CB6">
        <w:rPr>
          <w:sz w:val="24"/>
          <w:szCs w:val="24"/>
        </w:rPr>
        <w:t>Jemnici</w:t>
      </w:r>
      <w:r w:rsidR="00DE2470" w:rsidRPr="00E76CB6">
        <w:rPr>
          <w:sz w:val="24"/>
          <w:szCs w:val="24"/>
        </w:rPr>
        <w:t>, ale i blízkém okolí.</w:t>
      </w:r>
      <w:r w:rsidR="000D2A90">
        <w:rPr>
          <w:sz w:val="24"/>
          <w:szCs w:val="24"/>
        </w:rPr>
        <w:t xml:space="preserve"> Velmi se nám osvědčil i školní kanál na YouTube.</w:t>
      </w:r>
    </w:p>
    <w:p w:rsidR="00232477" w:rsidRPr="00E76CB6" w:rsidRDefault="00232477" w:rsidP="008C48B3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F75F4D" w:rsidRDefault="00F75F4D" w:rsidP="0043762A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/>
          <w:sz w:val="36"/>
          <w:szCs w:val="36"/>
        </w:rPr>
      </w:pPr>
    </w:p>
    <w:p w:rsidR="00F75F4D" w:rsidRDefault="00F75F4D" w:rsidP="0043762A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/>
          <w:sz w:val="36"/>
          <w:szCs w:val="36"/>
        </w:rPr>
      </w:pPr>
    </w:p>
    <w:p w:rsidR="000D2A90" w:rsidRDefault="000D2A90" w:rsidP="0043762A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/>
          <w:sz w:val="36"/>
          <w:szCs w:val="36"/>
        </w:rPr>
      </w:pPr>
    </w:p>
    <w:p w:rsidR="000D2A90" w:rsidRDefault="000D2A90" w:rsidP="0043762A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/>
          <w:sz w:val="36"/>
          <w:szCs w:val="36"/>
        </w:rPr>
      </w:pPr>
    </w:p>
    <w:p w:rsidR="000D2A90" w:rsidRDefault="000D2A90" w:rsidP="0043762A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/>
          <w:sz w:val="36"/>
          <w:szCs w:val="36"/>
        </w:rPr>
      </w:pPr>
    </w:p>
    <w:p w:rsidR="000D2A90" w:rsidRDefault="000D2A90" w:rsidP="0043762A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/>
          <w:sz w:val="36"/>
          <w:szCs w:val="36"/>
        </w:rPr>
      </w:pPr>
    </w:p>
    <w:p w:rsidR="000D2A90" w:rsidRDefault="000D2A90" w:rsidP="0043762A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/>
          <w:sz w:val="36"/>
          <w:szCs w:val="36"/>
        </w:rPr>
      </w:pPr>
    </w:p>
    <w:p w:rsidR="000D2A90" w:rsidRDefault="000D2A90" w:rsidP="0043762A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/>
          <w:sz w:val="36"/>
          <w:szCs w:val="36"/>
        </w:rPr>
      </w:pPr>
    </w:p>
    <w:p w:rsidR="00901601" w:rsidRPr="00C5123F" w:rsidRDefault="0046752A" w:rsidP="00C5123F">
      <w:pPr>
        <w:pStyle w:val="Podtitul"/>
        <w:spacing w:before="240" w:line="360" w:lineRule="auto"/>
        <w:ind w:firstLine="0"/>
        <w:jc w:val="both"/>
        <w:rPr>
          <w:color w:val="000000"/>
          <w:sz w:val="24"/>
          <w:szCs w:val="24"/>
        </w:rPr>
      </w:pPr>
      <w:r w:rsidRPr="00E76CB6">
        <w:rPr>
          <w:b/>
          <w:sz w:val="36"/>
          <w:szCs w:val="36"/>
        </w:rPr>
        <w:lastRenderedPageBreak/>
        <w:t>1</w:t>
      </w:r>
      <w:r w:rsidR="007A02A1" w:rsidRPr="00E76CB6">
        <w:rPr>
          <w:b/>
          <w:sz w:val="36"/>
          <w:szCs w:val="36"/>
        </w:rPr>
        <w:t>4</w:t>
      </w:r>
      <w:r w:rsidRPr="00E76CB6">
        <w:rPr>
          <w:b/>
          <w:sz w:val="36"/>
          <w:szCs w:val="36"/>
        </w:rPr>
        <w:t>. Údaje o výsledcích provedené</w:t>
      </w:r>
      <w:r w:rsidR="00832E60" w:rsidRPr="00E76CB6">
        <w:rPr>
          <w:b/>
          <w:sz w:val="36"/>
          <w:szCs w:val="36"/>
        </w:rPr>
        <w:t xml:space="preserve"> </w:t>
      </w:r>
      <w:r w:rsidR="00D348D2" w:rsidRPr="00E76CB6">
        <w:rPr>
          <w:b/>
          <w:sz w:val="36"/>
          <w:szCs w:val="36"/>
        </w:rPr>
        <w:t>Českou školní inspekcí</w:t>
      </w:r>
    </w:p>
    <w:p w:rsidR="00724CEF" w:rsidRPr="00E76CB6" w:rsidRDefault="00395CE5" w:rsidP="003F123C">
      <w:pPr>
        <w:pStyle w:val="Podtitul"/>
        <w:spacing w:before="240" w:line="360" w:lineRule="auto"/>
        <w:jc w:val="both"/>
        <w:rPr>
          <w:b/>
          <w:sz w:val="36"/>
          <w:szCs w:val="36"/>
        </w:rPr>
      </w:pPr>
      <w:r w:rsidRPr="00E76CB6">
        <w:rPr>
          <w:sz w:val="24"/>
          <w:szCs w:val="24"/>
        </w:rPr>
        <w:t xml:space="preserve">Ve školním roce </w:t>
      </w:r>
      <w:r w:rsidR="0045134E" w:rsidRPr="00E76CB6">
        <w:rPr>
          <w:sz w:val="24"/>
          <w:szCs w:val="24"/>
        </w:rPr>
        <w:t>20</w:t>
      </w:r>
      <w:r w:rsidR="00CA792A">
        <w:rPr>
          <w:sz w:val="24"/>
          <w:szCs w:val="24"/>
        </w:rPr>
        <w:t>20</w:t>
      </w:r>
      <w:r w:rsidR="0045134E" w:rsidRPr="00E76CB6">
        <w:rPr>
          <w:sz w:val="24"/>
          <w:szCs w:val="24"/>
        </w:rPr>
        <w:t>/20</w:t>
      </w:r>
      <w:r w:rsidR="008577E0" w:rsidRPr="00E76CB6">
        <w:rPr>
          <w:sz w:val="24"/>
          <w:szCs w:val="24"/>
        </w:rPr>
        <w:t>2</w:t>
      </w:r>
      <w:r w:rsidR="00CA792A">
        <w:rPr>
          <w:sz w:val="24"/>
          <w:szCs w:val="24"/>
        </w:rPr>
        <w:t>1</w:t>
      </w:r>
      <w:r w:rsidR="00C16351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naši školu ČŠI nenavštívila.</w:t>
      </w:r>
    </w:p>
    <w:p w:rsidR="00724CEF" w:rsidRPr="00E76CB6" w:rsidRDefault="00724CEF" w:rsidP="003F123C">
      <w:pPr>
        <w:pStyle w:val="Podtitul"/>
        <w:spacing w:before="240" w:line="360" w:lineRule="auto"/>
        <w:jc w:val="both"/>
        <w:rPr>
          <w:b/>
          <w:sz w:val="36"/>
          <w:szCs w:val="36"/>
        </w:rPr>
      </w:pPr>
    </w:p>
    <w:p w:rsidR="00395CE5" w:rsidRPr="00E76CB6" w:rsidRDefault="00395CE5" w:rsidP="003F123C">
      <w:pPr>
        <w:pStyle w:val="Podtitul"/>
        <w:spacing w:before="240" w:line="360" w:lineRule="auto"/>
        <w:jc w:val="both"/>
        <w:rPr>
          <w:b/>
          <w:sz w:val="36"/>
          <w:szCs w:val="36"/>
        </w:rPr>
      </w:pPr>
      <w:r w:rsidRPr="00E76CB6">
        <w:rPr>
          <w:b/>
          <w:sz w:val="36"/>
          <w:szCs w:val="36"/>
        </w:rPr>
        <w:t>1</w:t>
      </w:r>
      <w:r w:rsidR="007A02A1" w:rsidRPr="00E76CB6">
        <w:rPr>
          <w:b/>
          <w:sz w:val="36"/>
          <w:szCs w:val="36"/>
        </w:rPr>
        <w:t>5</w:t>
      </w:r>
      <w:r w:rsidRPr="00E76CB6">
        <w:rPr>
          <w:b/>
          <w:sz w:val="36"/>
          <w:szCs w:val="36"/>
        </w:rPr>
        <w:t>. Údaje o výsledcích jiných kontrol</w:t>
      </w:r>
    </w:p>
    <w:p w:rsidR="00C53923" w:rsidRPr="00E76CB6" w:rsidRDefault="00545438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  <w:r w:rsidRPr="00E76CB6">
        <w:rPr>
          <w:b/>
          <w:sz w:val="24"/>
          <w:szCs w:val="24"/>
        </w:rPr>
        <w:t>P</w:t>
      </w:r>
      <w:r w:rsidR="00C53923" w:rsidRPr="00E76CB6">
        <w:rPr>
          <w:b/>
          <w:sz w:val="24"/>
          <w:szCs w:val="24"/>
        </w:rPr>
        <w:t>ravideln</w:t>
      </w:r>
      <w:r w:rsidRPr="00E76CB6">
        <w:rPr>
          <w:b/>
          <w:sz w:val="24"/>
          <w:szCs w:val="24"/>
        </w:rPr>
        <w:t>é</w:t>
      </w:r>
      <w:r w:rsidR="00C53923" w:rsidRPr="00E76CB6">
        <w:rPr>
          <w:b/>
          <w:sz w:val="24"/>
          <w:szCs w:val="24"/>
        </w:rPr>
        <w:t xml:space="preserve"> kontrol</w:t>
      </w:r>
      <w:r w:rsidRPr="00E76CB6">
        <w:rPr>
          <w:b/>
          <w:sz w:val="24"/>
          <w:szCs w:val="24"/>
        </w:rPr>
        <w:t>y</w:t>
      </w:r>
      <w:r w:rsidR="00C53923" w:rsidRPr="00E76CB6">
        <w:rPr>
          <w:b/>
          <w:sz w:val="24"/>
          <w:szCs w:val="24"/>
        </w:rPr>
        <w:t xml:space="preserve"> a reviz</w:t>
      </w:r>
      <w:r w:rsidRPr="00E76CB6">
        <w:rPr>
          <w:b/>
          <w:sz w:val="24"/>
          <w:szCs w:val="24"/>
        </w:rPr>
        <w:t>e</w:t>
      </w:r>
      <w:r w:rsidR="00C53923" w:rsidRPr="00E76CB6">
        <w:rPr>
          <w:sz w:val="24"/>
          <w:szCs w:val="24"/>
        </w:rPr>
        <w:t xml:space="preserve"> –</w:t>
      </w:r>
      <w:r w:rsidRPr="00E76CB6">
        <w:rPr>
          <w:sz w:val="24"/>
          <w:szCs w:val="24"/>
        </w:rPr>
        <w:t xml:space="preserve"> </w:t>
      </w:r>
      <w:r w:rsidR="00C53923" w:rsidRPr="00E76CB6">
        <w:rPr>
          <w:sz w:val="24"/>
          <w:szCs w:val="24"/>
        </w:rPr>
        <w:t>revize elektroinstalace, zabezpečovacího zařízení, elektrického nářadí</w:t>
      </w:r>
      <w:r w:rsidR="00BA4C5B" w:rsidRPr="00E76CB6">
        <w:rPr>
          <w:sz w:val="24"/>
          <w:szCs w:val="24"/>
        </w:rPr>
        <w:t>, nástrojů</w:t>
      </w:r>
      <w:r w:rsidR="00C53923" w:rsidRPr="00E76CB6">
        <w:rPr>
          <w:sz w:val="24"/>
          <w:szCs w:val="24"/>
        </w:rPr>
        <w:t xml:space="preserve"> a spotřebičů, hasicích přístrojů, revize plynového kotle, kontrol spalinových cest, revize hromosvodů</w:t>
      </w:r>
      <w:r w:rsidRPr="00E76CB6">
        <w:rPr>
          <w:sz w:val="24"/>
          <w:szCs w:val="24"/>
        </w:rPr>
        <w:t>.</w:t>
      </w:r>
    </w:p>
    <w:p w:rsidR="00545438" w:rsidRPr="00CA2E7E" w:rsidRDefault="00545438" w:rsidP="003F123C">
      <w:pPr>
        <w:pStyle w:val="Podtitul"/>
        <w:spacing w:before="240" w:line="360" w:lineRule="auto"/>
        <w:jc w:val="both"/>
        <w:rPr>
          <w:color w:val="FF0000"/>
          <w:sz w:val="24"/>
          <w:szCs w:val="24"/>
        </w:rPr>
      </w:pPr>
    </w:p>
    <w:p w:rsidR="004505E9" w:rsidRPr="00E76CB6" w:rsidRDefault="004505E9" w:rsidP="003F123C">
      <w:pPr>
        <w:pStyle w:val="Nadpis2"/>
        <w:spacing w:line="360" w:lineRule="auto"/>
        <w:rPr>
          <w:rFonts w:ascii="Times New Roman" w:hAnsi="Times New Roman"/>
          <w:i w:val="0"/>
          <w:sz w:val="24"/>
          <w:szCs w:val="24"/>
        </w:rPr>
      </w:pPr>
      <w:bookmarkStart w:id="1" w:name="_Toc455848485"/>
      <w:r w:rsidRPr="00E76CB6">
        <w:rPr>
          <w:rFonts w:ascii="Times New Roman" w:hAnsi="Times New Roman"/>
          <w:i w:val="0"/>
          <w:sz w:val="24"/>
          <w:szCs w:val="24"/>
        </w:rPr>
        <w:t>Kontrola zřizovatelem městem Moravské Budějovice – veřejnosprávní kontrola</w:t>
      </w:r>
      <w:bookmarkEnd w:id="1"/>
    </w:p>
    <w:p w:rsidR="00B508F4" w:rsidRPr="00E76CB6" w:rsidRDefault="004505E9" w:rsidP="003F123C">
      <w:pPr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Kontrola je prováděna i několikrát v roce, nejméně však jedenkrát za rok.</w:t>
      </w:r>
    </w:p>
    <w:p w:rsidR="00636641" w:rsidRPr="00E76CB6" w:rsidRDefault="00636641" w:rsidP="003F123C">
      <w:pPr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předmět kontroly:</w:t>
      </w:r>
    </w:p>
    <w:p w:rsidR="004505E9" w:rsidRPr="00E76CB6" w:rsidRDefault="00636641" w:rsidP="003F123C">
      <w:pPr>
        <w:spacing w:before="240" w:line="360" w:lineRule="auto"/>
        <w:ind w:firstLine="360"/>
        <w:rPr>
          <w:sz w:val="24"/>
          <w:szCs w:val="24"/>
        </w:rPr>
      </w:pPr>
      <w:r w:rsidRPr="00E76CB6">
        <w:rPr>
          <w:sz w:val="24"/>
          <w:szCs w:val="24"/>
        </w:rPr>
        <w:t xml:space="preserve">- </w:t>
      </w:r>
      <w:r w:rsidR="004505E9" w:rsidRPr="00E76CB6">
        <w:rPr>
          <w:sz w:val="24"/>
          <w:szCs w:val="24"/>
        </w:rPr>
        <w:t>vnitřní směrnice organizace</w:t>
      </w:r>
    </w:p>
    <w:p w:rsidR="004505E9" w:rsidRPr="00E76CB6" w:rsidRDefault="00636641" w:rsidP="003F123C">
      <w:pPr>
        <w:pStyle w:val="Odstavecseseznamem"/>
        <w:spacing w:before="240" w:after="100" w:afterAutospacing="1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směrnice o inventarizaci</w:t>
      </w:r>
    </w:p>
    <w:p w:rsidR="004505E9" w:rsidRPr="00E76CB6" w:rsidRDefault="00636641" w:rsidP="003F123C">
      <w:pPr>
        <w:pStyle w:val="Odstavecseseznamem"/>
        <w:spacing w:before="240" w:after="100" w:afterAutospacing="1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vedení účetnictví</w:t>
      </w:r>
    </w:p>
    <w:p w:rsidR="004505E9" w:rsidRPr="00E76CB6" w:rsidRDefault="00636641" w:rsidP="003F123C">
      <w:pPr>
        <w:pStyle w:val="Odstavecseseznamem"/>
        <w:spacing w:before="240" w:after="100" w:afterAutospacing="1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oběh účetních dokladů včetně směrnic o vedení pokladny</w:t>
      </w:r>
    </w:p>
    <w:p w:rsidR="004505E9" w:rsidRPr="00E76CB6" w:rsidRDefault="00636641" w:rsidP="003F123C">
      <w:pPr>
        <w:pStyle w:val="Odstavecseseznamem"/>
        <w:spacing w:before="240" w:after="100" w:afterAutospacing="1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směrnice o hospodaření s majetkem</w:t>
      </w:r>
    </w:p>
    <w:p w:rsidR="004505E9" w:rsidRPr="00E76CB6" w:rsidRDefault="00636641" w:rsidP="003F123C">
      <w:pPr>
        <w:pStyle w:val="Odstavecseseznamem"/>
        <w:spacing w:before="240" w:after="100" w:afterAutospacing="1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směrnice o cestovních náhradách</w:t>
      </w:r>
    </w:p>
    <w:p w:rsidR="004505E9" w:rsidRPr="00E76CB6" w:rsidRDefault="00636641" w:rsidP="003F123C">
      <w:pPr>
        <w:pStyle w:val="Odstavecseseznamem"/>
        <w:spacing w:before="240" w:after="100" w:afterAutospacing="1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pravidla pro používání ochranných pracovních pomůcek</w:t>
      </w:r>
    </w:p>
    <w:p w:rsidR="004505E9" w:rsidRPr="00E76CB6" w:rsidRDefault="00636641" w:rsidP="003F123C">
      <w:pPr>
        <w:pStyle w:val="Odstavecseseznamem"/>
        <w:spacing w:before="240" w:after="100" w:afterAutospacing="1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spisový a skartační řád</w:t>
      </w:r>
    </w:p>
    <w:p w:rsidR="00636641" w:rsidRPr="00E76CB6" w:rsidRDefault="00636641" w:rsidP="003F123C">
      <w:pPr>
        <w:pStyle w:val="Odstavecseseznamem"/>
        <w:spacing w:before="240" w:after="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směrnice o FKSP</w:t>
      </w:r>
    </w:p>
    <w:p w:rsidR="00636641" w:rsidRPr="00E76CB6" w:rsidRDefault="004505E9" w:rsidP="003F123C">
      <w:pPr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dále byly kontrolovány:</w:t>
      </w:r>
    </w:p>
    <w:p w:rsidR="004505E9" w:rsidRPr="00E76CB6" w:rsidRDefault="00636641" w:rsidP="003F123C">
      <w:pPr>
        <w:pStyle w:val="Odstavecseseznamem"/>
        <w:spacing w:before="240" w:after="100" w:afterAutospacing="1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aktuální podpisové vzory</w:t>
      </w:r>
    </w:p>
    <w:p w:rsidR="004505E9" w:rsidRPr="00E76CB6" w:rsidRDefault="00636641" w:rsidP="003F123C">
      <w:pPr>
        <w:pStyle w:val="Odstavecseseznamem"/>
        <w:spacing w:before="240" w:after="100" w:afterAutospacing="1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dodržování právních předpisů a opatření při hospodaření s prostředky města, zda jsou v </w:t>
      </w:r>
      <w:r w:rsidR="00F30DEC" w:rsidRPr="00E76CB6">
        <w:rPr>
          <w:rFonts w:ascii="Times New Roman" w:hAnsi="Times New Roman"/>
          <w:sz w:val="24"/>
          <w:szCs w:val="24"/>
        </w:rPr>
        <w:t>souladu se</w:t>
      </w:r>
      <w:r w:rsidR="004505E9" w:rsidRPr="00E76CB6">
        <w:rPr>
          <w:rFonts w:ascii="Times New Roman" w:hAnsi="Times New Roman"/>
          <w:sz w:val="24"/>
          <w:szCs w:val="24"/>
        </w:rPr>
        <w:t xml:space="preserve"> schváleným rozpočtem</w:t>
      </w:r>
    </w:p>
    <w:p w:rsidR="004505E9" w:rsidRPr="00E76CB6" w:rsidRDefault="00636641" w:rsidP="003F123C">
      <w:pPr>
        <w:pStyle w:val="Odstavecseseznamem"/>
        <w:spacing w:before="240" w:after="100" w:afterAutospacing="1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hospodárnost a účelnost vynakládaných prostředků</w:t>
      </w:r>
    </w:p>
    <w:p w:rsidR="004505E9" w:rsidRPr="00E76CB6" w:rsidRDefault="00636641" w:rsidP="003F123C">
      <w:pPr>
        <w:pStyle w:val="Odstavecseseznamem"/>
        <w:spacing w:before="240" w:after="100" w:afterAutospacing="1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kontrola provedené inventarizace</w:t>
      </w:r>
    </w:p>
    <w:p w:rsidR="004505E9" w:rsidRPr="00E76CB6" w:rsidRDefault="00636641" w:rsidP="003F123C">
      <w:pPr>
        <w:pStyle w:val="Odstavecseseznamem"/>
        <w:spacing w:before="240" w:after="100" w:afterAutospacing="1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kontrola pokladních operací a dodržování pokladního limitu</w:t>
      </w:r>
    </w:p>
    <w:p w:rsidR="00636641" w:rsidRPr="00E76CB6" w:rsidRDefault="00636641" w:rsidP="003F123C">
      <w:pPr>
        <w:pStyle w:val="Odstavecseseznamem"/>
        <w:spacing w:before="240" w:after="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kontrola zpracování účetní uzávěrky</w:t>
      </w:r>
    </w:p>
    <w:p w:rsidR="00C53923" w:rsidRPr="00CA2E7E" w:rsidRDefault="00C53923" w:rsidP="003F123C">
      <w:pPr>
        <w:pStyle w:val="Odstavecseseznamem"/>
        <w:spacing w:before="240" w:after="0" w:line="360" w:lineRule="auto"/>
        <w:ind w:left="360"/>
        <w:contextualSpacing w:val="0"/>
        <w:jc w:val="both"/>
        <w:rPr>
          <w:color w:val="FF0000"/>
          <w:sz w:val="24"/>
          <w:szCs w:val="24"/>
        </w:rPr>
      </w:pPr>
    </w:p>
    <w:p w:rsidR="00636641" w:rsidRPr="00E76CB6" w:rsidRDefault="00B508F4" w:rsidP="003F123C">
      <w:pPr>
        <w:pStyle w:val="Odstavecseseznamem"/>
        <w:spacing w:before="240" w:after="0" w:line="360" w:lineRule="auto"/>
        <w:ind w:left="360"/>
        <w:contextualSpacing w:val="0"/>
        <w:jc w:val="both"/>
        <w:rPr>
          <w:sz w:val="24"/>
          <w:szCs w:val="24"/>
        </w:rPr>
      </w:pPr>
      <w:r w:rsidRPr="00E76CB6">
        <w:rPr>
          <w:sz w:val="24"/>
          <w:szCs w:val="24"/>
        </w:rPr>
        <w:t>Výsledek:</w:t>
      </w:r>
    </w:p>
    <w:p w:rsidR="00874FFE" w:rsidRPr="00E76CB6" w:rsidRDefault="004505E9" w:rsidP="003F123C">
      <w:pPr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Ve sledovaném období nebyly zj</w:t>
      </w:r>
      <w:r w:rsidR="00830070" w:rsidRPr="00E76CB6">
        <w:rPr>
          <w:sz w:val="24"/>
          <w:szCs w:val="24"/>
        </w:rPr>
        <w:t>ištěny žádné nedostatky</w:t>
      </w:r>
      <w:r w:rsidR="00FF4C85" w:rsidRPr="00E76CB6">
        <w:rPr>
          <w:sz w:val="24"/>
          <w:szCs w:val="24"/>
        </w:rPr>
        <w:t>.</w:t>
      </w:r>
    </w:p>
    <w:p w:rsidR="00101681" w:rsidRPr="00E76CB6" w:rsidRDefault="00101681" w:rsidP="003F123C">
      <w:pPr>
        <w:spacing w:before="240" w:line="360" w:lineRule="auto"/>
        <w:rPr>
          <w:sz w:val="24"/>
          <w:szCs w:val="24"/>
        </w:rPr>
      </w:pPr>
    </w:p>
    <w:p w:rsidR="00101681" w:rsidRPr="00E76CB6" w:rsidRDefault="00101681" w:rsidP="003F123C">
      <w:pPr>
        <w:spacing w:before="240" w:line="360" w:lineRule="auto"/>
        <w:rPr>
          <w:sz w:val="24"/>
          <w:szCs w:val="24"/>
        </w:rPr>
      </w:pPr>
    </w:p>
    <w:p w:rsidR="00101681" w:rsidRPr="00E76CB6" w:rsidRDefault="00101681" w:rsidP="00101681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E76CB6">
        <w:rPr>
          <w:b/>
          <w:bCs/>
          <w:sz w:val="24"/>
          <w:szCs w:val="24"/>
        </w:rPr>
        <w:t xml:space="preserve">Kontrola na pobočce školy v Jemnici na majetek, který město Jemnice svěřilo škole do užívání </w:t>
      </w:r>
    </w:p>
    <w:p w:rsidR="00101681" w:rsidRPr="00E76CB6" w:rsidRDefault="00101681" w:rsidP="00101681">
      <w:pPr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 xml:space="preserve">Tato kontrola probíhá každoročně k 31.12. </w:t>
      </w:r>
    </w:p>
    <w:p w:rsidR="00101681" w:rsidRPr="00E76CB6" w:rsidRDefault="00101681" w:rsidP="00101681">
      <w:pPr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Předmět kontroly:</w:t>
      </w:r>
    </w:p>
    <w:p w:rsidR="00101681" w:rsidRPr="00E76CB6" w:rsidRDefault="00101681" w:rsidP="00101681">
      <w:pPr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- inventarizace samostatných movitých věcí a souborů movitých věcí</w:t>
      </w:r>
    </w:p>
    <w:p w:rsidR="00101681" w:rsidRPr="00E76CB6" w:rsidRDefault="00101681" w:rsidP="00101681">
      <w:pPr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- kontrola drobného dlouhodobého hmotného majetku</w:t>
      </w:r>
    </w:p>
    <w:p w:rsidR="00101681" w:rsidRPr="00E76CB6" w:rsidRDefault="00101681" w:rsidP="00101681">
      <w:pPr>
        <w:spacing w:before="240" w:line="360" w:lineRule="auto"/>
        <w:rPr>
          <w:sz w:val="24"/>
          <w:szCs w:val="24"/>
        </w:rPr>
      </w:pPr>
    </w:p>
    <w:p w:rsidR="00101681" w:rsidRPr="00E76CB6" w:rsidRDefault="00101681" w:rsidP="00101681">
      <w:pPr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Výsledek:</w:t>
      </w:r>
    </w:p>
    <w:p w:rsidR="00101681" w:rsidRPr="00E76CB6" w:rsidRDefault="00101681" w:rsidP="00101681">
      <w:pPr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Ve sledovaném období zde nebyly zjištěny žádné nedostatky</w:t>
      </w:r>
      <w:r w:rsidR="00FF2D82" w:rsidRPr="00E76CB6">
        <w:rPr>
          <w:sz w:val="24"/>
          <w:szCs w:val="24"/>
        </w:rPr>
        <w:t>.</w:t>
      </w:r>
    </w:p>
    <w:p w:rsidR="007D7129" w:rsidRDefault="007D7129" w:rsidP="00E32196">
      <w:pPr>
        <w:autoSpaceDE w:val="0"/>
        <w:autoSpaceDN w:val="0"/>
        <w:adjustRightInd w:val="0"/>
        <w:spacing w:before="240" w:line="360" w:lineRule="auto"/>
        <w:ind w:firstLine="0"/>
        <w:rPr>
          <w:color w:val="000000"/>
          <w:sz w:val="24"/>
          <w:szCs w:val="24"/>
        </w:rPr>
      </w:pPr>
    </w:p>
    <w:p w:rsidR="00E32196" w:rsidRPr="00E76CB6" w:rsidRDefault="00E32196" w:rsidP="00E32196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  <w:r w:rsidRPr="00E76CB6">
        <w:rPr>
          <w:b/>
          <w:sz w:val="36"/>
          <w:szCs w:val="36"/>
        </w:rPr>
        <w:lastRenderedPageBreak/>
        <w:t>1</w:t>
      </w:r>
      <w:r w:rsidR="007A02A1" w:rsidRPr="00E76CB6">
        <w:rPr>
          <w:b/>
          <w:sz w:val="36"/>
          <w:szCs w:val="36"/>
        </w:rPr>
        <w:t>6</w:t>
      </w:r>
      <w:r w:rsidRPr="00E76CB6">
        <w:rPr>
          <w:b/>
          <w:sz w:val="36"/>
          <w:szCs w:val="36"/>
        </w:rPr>
        <w:t xml:space="preserve">. </w:t>
      </w:r>
      <w:r w:rsidR="006601A1" w:rsidRPr="00E76CB6">
        <w:rPr>
          <w:b/>
          <w:sz w:val="36"/>
          <w:szCs w:val="36"/>
        </w:rPr>
        <w:t>Úplata za vzdělávání</w:t>
      </w:r>
    </w:p>
    <w:p w:rsidR="007D7129" w:rsidRPr="00E76CB6" w:rsidRDefault="007D7129" w:rsidP="007D7129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</w:p>
    <w:p w:rsidR="00E32196" w:rsidRPr="00E76CB6" w:rsidRDefault="00C1360A" w:rsidP="007D7129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>V</w:t>
      </w:r>
      <w:r w:rsidR="00E32196" w:rsidRPr="00E76CB6">
        <w:rPr>
          <w:sz w:val="24"/>
          <w:szCs w:val="24"/>
        </w:rPr>
        <w:t xml:space="preserve"> tomto školním roce </w:t>
      </w:r>
      <w:r w:rsidR="00036E0D">
        <w:rPr>
          <w:sz w:val="24"/>
          <w:szCs w:val="24"/>
        </w:rPr>
        <w:t xml:space="preserve">zůstala </w:t>
      </w:r>
      <w:r w:rsidRPr="00E76CB6">
        <w:rPr>
          <w:sz w:val="24"/>
          <w:szCs w:val="24"/>
        </w:rPr>
        <w:t>úplata za vzdělávání</w:t>
      </w:r>
      <w:r w:rsidR="00036E0D">
        <w:rPr>
          <w:sz w:val="24"/>
          <w:szCs w:val="24"/>
        </w:rPr>
        <w:t xml:space="preserve"> stejná, jako tomu bylo loni.</w:t>
      </w:r>
      <w:r w:rsidRPr="00E76CB6">
        <w:rPr>
          <w:sz w:val="24"/>
          <w:szCs w:val="24"/>
        </w:rPr>
        <w:t xml:space="preserve"> :</w:t>
      </w:r>
    </w:p>
    <w:p w:rsidR="00E32196" w:rsidRPr="00E76CB6" w:rsidRDefault="00E32196" w:rsidP="00E32196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</w:p>
    <w:p w:rsidR="00FF3014" w:rsidRDefault="00FF3014" w:rsidP="00FF3014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</w:p>
    <w:p w:rsidR="00E32196" w:rsidRPr="00E76CB6" w:rsidRDefault="00E32196" w:rsidP="00FF3014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>Hudební obor:</w:t>
      </w:r>
    </w:p>
    <w:p w:rsidR="00E32196" w:rsidRPr="00E76CB6" w:rsidRDefault="00E32196" w:rsidP="00E32196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</w:p>
    <w:p w:rsidR="00E32196" w:rsidRPr="00E76CB6" w:rsidRDefault="00E32196" w:rsidP="00E3219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přípravné studium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180,- Kč/měs.</w:t>
      </w:r>
    </w:p>
    <w:p w:rsidR="00E32196" w:rsidRPr="00E76CB6" w:rsidRDefault="00E32196" w:rsidP="00E3219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přípravné studium před II. cyklem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250,-Kč/měs.</w:t>
      </w:r>
    </w:p>
    <w:p w:rsidR="00E32196" w:rsidRPr="00E76CB6" w:rsidRDefault="00E32196" w:rsidP="00E3219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rozšířená výuka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380,- Kč/měs.</w:t>
      </w:r>
    </w:p>
    <w:p w:rsidR="00E32196" w:rsidRPr="00E76CB6" w:rsidRDefault="00E32196" w:rsidP="00E3219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hlavní obor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270,- Kč/měs.</w:t>
      </w:r>
    </w:p>
    <w:p w:rsidR="00E32196" w:rsidRPr="00E76CB6" w:rsidRDefault="00E32196" w:rsidP="00E3219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skupina 2 žáků nebo hra na druhý hudební nástroj</w:t>
      </w:r>
      <w:r w:rsidRPr="00E76CB6">
        <w:rPr>
          <w:sz w:val="24"/>
          <w:szCs w:val="24"/>
        </w:rPr>
        <w:tab/>
        <w:t>220,- Kč/ měs.</w:t>
      </w:r>
    </w:p>
    <w:p w:rsidR="00E32196" w:rsidRPr="00E76CB6" w:rsidRDefault="00E32196" w:rsidP="00E32196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</w:p>
    <w:p w:rsidR="00E32196" w:rsidRPr="00E76CB6" w:rsidRDefault="00E32196" w:rsidP="00E32196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>Sborový zpěv:</w:t>
      </w:r>
    </w:p>
    <w:p w:rsidR="00E32196" w:rsidRPr="00E76CB6" w:rsidRDefault="00E32196" w:rsidP="00E3219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jako hlavní obor ( Kapky)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230,- Kč/měs.</w:t>
      </w:r>
    </w:p>
    <w:p w:rsidR="00E32196" w:rsidRPr="00E76CB6" w:rsidRDefault="00E32196" w:rsidP="00E3219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jako vedlejší obor ( při studiu hud. nástroje)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150,- Kč/měs.</w:t>
      </w:r>
    </w:p>
    <w:p w:rsidR="00E32196" w:rsidRPr="00E76CB6" w:rsidRDefault="00E32196" w:rsidP="00E32196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</w:p>
    <w:p w:rsidR="00E32196" w:rsidRPr="00E76CB6" w:rsidRDefault="00E32196" w:rsidP="00E32196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</w:p>
    <w:p w:rsidR="00E32196" w:rsidRPr="00E76CB6" w:rsidRDefault="00E32196" w:rsidP="00E32196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Výtvarný obor:</w:t>
      </w:r>
    </w:p>
    <w:p w:rsidR="00E32196" w:rsidRPr="00E76CB6" w:rsidRDefault="00E32196" w:rsidP="00E3219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přípravné studium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180,- Kč/měs.</w:t>
      </w:r>
    </w:p>
    <w:p w:rsidR="00E32196" w:rsidRPr="00E76CB6" w:rsidRDefault="00E32196" w:rsidP="00E3219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hlavní obor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230,- Kč/měs.</w:t>
      </w:r>
    </w:p>
    <w:p w:rsidR="00E32196" w:rsidRPr="00E76CB6" w:rsidRDefault="00E32196" w:rsidP="00E3219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32196" w:rsidRPr="00E76CB6" w:rsidRDefault="00E32196" w:rsidP="00E3219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32196" w:rsidRPr="00E76CB6" w:rsidRDefault="00E32196" w:rsidP="00E3219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C20C3D" w:rsidRPr="00E76CB6" w:rsidRDefault="00E32196" w:rsidP="00C20C3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Úplata za vzdělávání se platí pololetně. Za I. pololetí k 15. září a za II. pololetí k 15. únoru příslušného roku. Zákonní zástupci mají možnost vybrat si ze dvou variant -  platit v hotovosti, nebo poskytnou svolení k inkasu ze svého účtu.</w:t>
      </w:r>
    </w:p>
    <w:p w:rsidR="0056320A" w:rsidRPr="00E76CB6" w:rsidRDefault="00FC1F94" w:rsidP="00C20C3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b/>
          <w:sz w:val="36"/>
          <w:szCs w:val="36"/>
        </w:rPr>
        <w:lastRenderedPageBreak/>
        <w:t>1</w:t>
      </w:r>
      <w:r w:rsidR="007A02A1" w:rsidRPr="00E76CB6">
        <w:rPr>
          <w:b/>
          <w:sz w:val="36"/>
          <w:szCs w:val="36"/>
        </w:rPr>
        <w:t>7</w:t>
      </w:r>
      <w:r w:rsidR="00385ADE" w:rsidRPr="00E76CB6">
        <w:rPr>
          <w:b/>
          <w:sz w:val="36"/>
          <w:szCs w:val="36"/>
        </w:rPr>
        <w:t>.</w:t>
      </w:r>
      <w:r w:rsidR="0045134E" w:rsidRPr="00E76CB6">
        <w:rPr>
          <w:b/>
          <w:sz w:val="36"/>
          <w:szCs w:val="36"/>
        </w:rPr>
        <w:t xml:space="preserve"> </w:t>
      </w:r>
      <w:r w:rsidR="00385ADE" w:rsidRPr="00E76CB6">
        <w:rPr>
          <w:b/>
          <w:sz w:val="36"/>
          <w:szCs w:val="36"/>
        </w:rPr>
        <w:t>Hospodaření školy v roce</w:t>
      </w:r>
      <w:r w:rsidR="00D22A17" w:rsidRPr="00E76CB6">
        <w:rPr>
          <w:b/>
          <w:sz w:val="36"/>
          <w:szCs w:val="36"/>
        </w:rPr>
        <w:t xml:space="preserve"> </w:t>
      </w:r>
      <w:r w:rsidR="00036E0D">
        <w:rPr>
          <w:b/>
          <w:sz w:val="36"/>
          <w:szCs w:val="36"/>
        </w:rPr>
        <w:t>2020</w:t>
      </w:r>
    </w:p>
    <w:p w:rsidR="008950EB" w:rsidRPr="00E76CB6" w:rsidRDefault="008950EB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</w:p>
    <w:p w:rsidR="00280EB6" w:rsidRPr="00E76CB6" w:rsidRDefault="00280EB6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  <w:r w:rsidRPr="00E76CB6">
        <w:rPr>
          <w:sz w:val="24"/>
          <w:szCs w:val="24"/>
        </w:rPr>
        <w:t>PŘÍJMY:</w:t>
      </w:r>
    </w:p>
    <w:p w:rsidR="00757F81" w:rsidRPr="00FF3014" w:rsidRDefault="00ED6CAF" w:rsidP="003F123C">
      <w:pPr>
        <w:pStyle w:val="Podtitul"/>
        <w:spacing w:before="240" w:line="360" w:lineRule="auto"/>
        <w:jc w:val="both"/>
        <w:rPr>
          <w:color w:val="000000" w:themeColor="text1"/>
          <w:sz w:val="24"/>
          <w:szCs w:val="24"/>
        </w:rPr>
      </w:pPr>
      <w:r w:rsidRPr="00FF3014">
        <w:rPr>
          <w:color w:val="000000" w:themeColor="text1"/>
          <w:sz w:val="24"/>
          <w:szCs w:val="24"/>
        </w:rPr>
        <w:t xml:space="preserve">celkové příjmy </w:t>
      </w:r>
      <w:r w:rsidRPr="00FF3014">
        <w:rPr>
          <w:color w:val="000000" w:themeColor="text1"/>
          <w:sz w:val="24"/>
          <w:szCs w:val="24"/>
        </w:rPr>
        <w:tab/>
      </w:r>
      <w:r w:rsidRPr="00FF3014">
        <w:rPr>
          <w:color w:val="000000" w:themeColor="text1"/>
          <w:sz w:val="24"/>
          <w:szCs w:val="24"/>
        </w:rPr>
        <w:tab/>
      </w:r>
      <w:r w:rsidRPr="00FF3014">
        <w:rPr>
          <w:color w:val="000000" w:themeColor="text1"/>
          <w:sz w:val="24"/>
          <w:szCs w:val="24"/>
        </w:rPr>
        <w:tab/>
      </w:r>
      <w:r w:rsidRPr="00FF3014">
        <w:rPr>
          <w:color w:val="000000" w:themeColor="text1"/>
          <w:sz w:val="24"/>
          <w:szCs w:val="24"/>
        </w:rPr>
        <w:tab/>
      </w:r>
      <w:r w:rsidRPr="00FF3014">
        <w:rPr>
          <w:color w:val="000000" w:themeColor="text1"/>
          <w:sz w:val="24"/>
          <w:szCs w:val="24"/>
        </w:rPr>
        <w:tab/>
      </w:r>
      <w:r w:rsidRPr="00FF3014">
        <w:rPr>
          <w:color w:val="000000" w:themeColor="text1"/>
          <w:sz w:val="24"/>
          <w:szCs w:val="24"/>
        </w:rPr>
        <w:tab/>
      </w:r>
      <w:r w:rsidRPr="00FF3014">
        <w:rPr>
          <w:color w:val="000000" w:themeColor="text1"/>
          <w:sz w:val="24"/>
          <w:szCs w:val="24"/>
        </w:rPr>
        <w:tab/>
      </w:r>
      <w:r w:rsidR="00FF3014" w:rsidRPr="00FF3014">
        <w:rPr>
          <w:color w:val="000000" w:themeColor="text1"/>
          <w:sz w:val="24"/>
          <w:szCs w:val="24"/>
        </w:rPr>
        <w:t>10.363.140,61,- Kč</w:t>
      </w:r>
    </w:p>
    <w:p w:rsidR="0056129F" w:rsidRPr="00793449" w:rsidRDefault="00280EB6" w:rsidP="003F123C">
      <w:pPr>
        <w:pStyle w:val="Podtitul"/>
        <w:spacing w:before="240" w:line="360" w:lineRule="auto"/>
        <w:jc w:val="both"/>
        <w:rPr>
          <w:color w:val="000000" w:themeColor="text1"/>
          <w:sz w:val="24"/>
          <w:szCs w:val="24"/>
        </w:rPr>
      </w:pPr>
      <w:r w:rsidRPr="00793449">
        <w:rPr>
          <w:color w:val="000000" w:themeColor="text1"/>
          <w:sz w:val="24"/>
          <w:szCs w:val="24"/>
        </w:rPr>
        <w:t>z toho úplata za vzdělávání</w:t>
      </w:r>
      <w:r w:rsidR="00ED6CAF" w:rsidRPr="00793449">
        <w:rPr>
          <w:color w:val="000000" w:themeColor="text1"/>
          <w:sz w:val="24"/>
          <w:szCs w:val="24"/>
        </w:rPr>
        <w:tab/>
      </w:r>
      <w:r w:rsidR="00ED6CAF" w:rsidRPr="00793449">
        <w:rPr>
          <w:color w:val="000000" w:themeColor="text1"/>
          <w:sz w:val="24"/>
          <w:szCs w:val="24"/>
        </w:rPr>
        <w:tab/>
      </w:r>
      <w:r w:rsidR="00ED6CAF" w:rsidRPr="00793449">
        <w:rPr>
          <w:color w:val="000000" w:themeColor="text1"/>
          <w:sz w:val="24"/>
          <w:szCs w:val="24"/>
        </w:rPr>
        <w:tab/>
      </w:r>
      <w:r w:rsidR="00ED6CAF" w:rsidRPr="00793449">
        <w:rPr>
          <w:color w:val="000000" w:themeColor="text1"/>
          <w:sz w:val="24"/>
          <w:szCs w:val="24"/>
        </w:rPr>
        <w:tab/>
      </w:r>
      <w:r w:rsidR="00ED6CAF" w:rsidRPr="00793449">
        <w:rPr>
          <w:color w:val="000000" w:themeColor="text1"/>
          <w:sz w:val="24"/>
          <w:szCs w:val="24"/>
        </w:rPr>
        <w:tab/>
      </w:r>
      <w:r w:rsidR="00793449" w:rsidRPr="00793449">
        <w:rPr>
          <w:color w:val="000000" w:themeColor="text1"/>
          <w:sz w:val="24"/>
          <w:szCs w:val="24"/>
        </w:rPr>
        <w:t>854.980,- Kč</w:t>
      </w:r>
      <w:r w:rsidRPr="00793449">
        <w:rPr>
          <w:color w:val="000000" w:themeColor="text1"/>
          <w:sz w:val="24"/>
          <w:szCs w:val="24"/>
        </w:rPr>
        <w:tab/>
      </w:r>
    </w:p>
    <w:p w:rsidR="00757F81" w:rsidRPr="00F274D0" w:rsidRDefault="00280EB6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  <w:r w:rsidRPr="00F274D0">
        <w:rPr>
          <w:sz w:val="24"/>
          <w:szCs w:val="24"/>
        </w:rPr>
        <w:t>z toho ostatní příjmy</w:t>
      </w:r>
      <w:r w:rsidR="00ED6CAF" w:rsidRPr="00F274D0">
        <w:rPr>
          <w:sz w:val="24"/>
          <w:szCs w:val="24"/>
        </w:rPr>
        <w:tab/>
      </w:r>
      <w:r w:rsidR="00ED6CAF" w:rsidRPr="00F274D0">
        <w:rPr>
          <w:sz w:val="24"/>
          <w:szCs w:val="24"/>
        </w:rPr>
        <w:tab/>
      </w:r>
      <w:r w:rsidR="00ED6CAF" w:rsidRPr="00F274D0">
        <w:rPr>
          <w:sz w:val="24"/>
          <w:szCs w:val="24"/>
        </w:rPr>
        <w:tab/>
      </w:r>
      <w:r w:rsidR="00ED6CAF" w:rsidRPr="00F274D0">
        <w:rPr>
          <w:sz w:val="24"/>
          <w:szCs w:val="24"/>
        </w:rPr>
        <w:tab/>
      </w:r>
      <w:r w:rsidR="00ED6CAF" w:rsidRPr="00F274D0">
        <w:rPr>
          <w:sz w:val="24"/>
          <w:szCs w:val="24"/>
        </w:rPr>
        <w:tab/>
      </w:r>
      <w:r w:rsidR="00ED6CAF" w:rsidRPr="00F274D0">
        <w:rPr>
          <w:sz w:val="24"/>
          <w:szCs w:val="24"/>
        </w:rPr>
        <w:tab/>
      </w:r>
      <w:r w:rsidR="00F274D0" w:rsidRPr="00F274D0">
        <w:rPr>
          <w:sz w:val="24"/>
          <w:szCs w:val="24"/>
        </w:rPr>
        <w:t>9.508.160,60,- Kč</w:t>
      </w:r>
    </w:p>
    <w:p w:rsidR="00280EB6" w:rsidRPr="00531C2F" w:rsidRDefault="00280EB6" w:rsidP="003F123C">
      <w:pPr>
        <w:pStyle w:val="Podtitul"/>
        <w:spacing w:before="240" w:line="360" w:lineRule="auto"/>
        <w:jc w:val="both"/>
        <w:rPr>
          <w:color w:val="00B050"/>
          <w:sz w:val="24"/>
          <w:szCs w:val="24"/>
        </w:rPr>
      </w:pPr>
    </w:p>
    <w:p w:rsidR="007272AC" w:rsidRDefault="00A31735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  <w:r w:rsidRPr="00A31735">
        <w:rPr>
          <w:sz w:val="24"/>
          <w:szCs w:val="24"/>
        </w:rPr>
        <w:t>V</w:t>
      </w:r>
      <w:r w:rsidR="005606CF">
        <w:rPr>
          <w:sz w:val="24"/>
          <w:szCs w:val="24"/>
        </w:rPr>
        <w:t>ÝDAJE</w:t>
      </w:r>
      <w:r w:rsidRPr="00A31735">
        <w:rPr>
          <w:sz w:val="24"/>
          <w:szCs w:val="24"/>
        </w:rPr>
        <w:t>:</w:t>
      </w:r>
    </w:p>
    <w:p w:rsidR="00A31735" w:rsidRDefault="00670D59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A31735">
        <w:rPr>
          <w:sz w:val="24"/>
          <w:szCs w:val="24"/>
        </w:rPr>
        <w:t>elkové výdaje</w:t>
      </w:r>
      <w:r w:rsidR="00A31735">
        <w:rPr>
          <w:sz w:val="24"/>
          <w:szCs w:val="24"/>
        </w:rPr>
        <w:tab/>
      </w:r>
      <w:r w:rsidR="00A31735">
        <w:rPr>
          <w:sz w:val="24"/>
          <w:szCs w:val="24"/>
        </w:rPr>
        <w:tab/>
      </w:r>
      <w:r w:rsidR="00A31735">
        <w:rPr>
          <w:sz w:val="24"/>
          <w:szCs w:val="24"/>
        </w:rPr>
        <w:tab/>
      </w:r>
      <w:r w:rsidR="00A31735">
        <w:rPr>
          <w:sz w:val="24"/>
          <w:szCs w:val="24"/>
        </w:rPr>
        <w:tab/>
      </w:r>
      <w:r w:rsidR="00A31735">
        <w:rPr>
          <w:sz w:val="24"/>
          <w:szCs w:val="24"/>
        </w:rPr>
        <w:tab/>
      </w:r>
      <w:r w:rsidR="00A31735">
        <w:rPr>
          <w:sz w:val="24"/>
          <w:szCs w:val="24"/>
        </w:rPr>
        <w:tab/>
      </w:r>
      <w:r w:rsidR="00A31735">
        <w:rPr>
          <w:sz w:val="24"/>
          <w:szCs w:val="24"/>
        </w:rPr>
        <w:tab/>
        <w:t>10.349.314,19,- Kč</w:t>
      </w:r>
    </w:p>
    <w:p w:rsidR="00A31735" w:rsidRDefault="00670D59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31735">
        <w:rPr>
          <w:sz w:val="24"/>
          <w:szCs w:val="24"/>
        </w:rPr>
        <w:t>áklady na platy prac. školy</w:t>
      </w:r>
      <w:r w:rsidR="00A31735">
        <w:rPr>
          <w:sz w:val="24"/>
          <w:szCs w:val="24"/>
        </w:rPr>
        <w:tab/>
      </w:r>
      <w:r w:rsidR="00A31735">
        <w:rPr>
          <w:sz w:val="24"/>
          <w:szCs w:val="24"/>
        </w:rPr>
        <w:tab/>
      </w:r>
      <w:r w:rsidR="00A31735">
        <w:rPr>
          <w:sz w:val="24"/>
          <w:szCs w:val="24"/>
        </w:rPr>
        <w:tab/>
      </w:r>
      <w:r w:rsidR="00A31735">
        <w:rPr>
          <w:sz w:val="24"/>
          <w:szCs w:val="24"/>
        </w:rPr>
        <w:tab/>
      </w:r>
      <w:r w:rsidR="00A31735">
        <w:rPr>
          <w:sz w:val="24"/>
          <w:szCs w:val="24"/>
        </w:rPr>
        <w:tab/>
        <w:t>6.878.344,- Kč</w:t>
      </w:r>
    </w:p>
    <w:p w:rsidR="00A31735" w:rsidRDefault="00670D59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A31735">
        <w:rPr>
          <w:sz w:val="24"/>
          <w:szCs w:val="24"/>
        </w:rPr>
        <w:t>ákonné odvody</w:t>
      </w:r>
      <w:r w:rsidR="00A31735">
        <w:rPr>
          <w:sz w:val="24"/>
          <w:szCs w:val="24"/>
        </w:rPr>
        <w:tab/>
      </w:r>
      <w:r w:rsidR="00A31735">
        <w:rPr>
          <w:sz w:val="24"/>
          <w:szCs w:val="24"/>
        </w:rPr>
        <w:tab/>
      </w:r>
      <w:r w:rsidR="00A31735">
        <w:rPr>
          <w:sz w:val="24"/>
          <w:szCs w:val="24"/>
        </w:rPr>
        <w:tab/>
      </w:r>
      <w:r w:rsidR="00A31735">
        <w:rPr>
          <w:sz w:val="24"/>
          <w:szCs w:val="24"/>
        </w:rPr>
        <w:tab/>
      </w:r>
      <w:r w:rsidR="00A31735">
        <w:rPr>
          <w:sz w:val="24"/>
          <w:szCs w:val="24"/>
        </w:rPr>
        <w:tab/>
      </w:r>
      <w:r w:rsidR="00A31735">
        <w:rPr>
          <w:sz w:val="24"/>
          <w:szCs w:val="24"/>
        </w:rPr>
        <w:tab/>
      </w:r>
      <w:r w:rsidR="00A31735">
        <w:rPr>
          <w:sz w:val="24"/>
          <w:szCs w:val="24"/>
        </w:rPr>
        <w:tab/>
        <w:t>2.288.635,- Kč</w:t>
      </w:r>
    </w:p>
    <w:p w:rsidR="00670D59" w:rsidRPr="00A31735" w:rsidRDefault="00670D59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energie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204.984,55,- Kč</w:t>
      </w:r>
    </w:p>
    <w:p w:rsidR="00A31735" w:rsidRDefault="00527D52" w:rsidP="003F123C">
      <w:pPr>
        <w:pStyle w:val="Podtitul"/>
        <w:spacing w:before="240" w:line="360" w:lineRule="auto"/>
        <w:jc w:val="both"/>
        <w:rPr>
          <w:color w:val="00B050"/>
          <w:sz w:val="24"/>
          <w:szCs w:val="24"/>
        </w:rPr>
      </w:pPr>
      <w:r w:rsidRPr="00527D52">
        <w:rPr>
          <w:sz w:val="24"/>
          <w:szCs w:val="24"/>
        </w:rPr>
        <w:t xml:space="preserve">opravy </w:t>
      </w:r>
      <w:r w:rsidR="00280EB6" w:rsidRPr="00527D52">
        <w:rPr>
          <w:sz w:val="24"/>
          <w:szCs w:val="24"/>
        </w:rPr>
        <w:t>a udržování</w:t>
      </w:r>
      <w:r w:rsidR="00A31735">
        <w:rPr>
          <w:sz w:val="24"/>
          <w:szCs w:val="24"/>
        </w:rPr>
        <w:tab/>
      </w:r>
      <w:r w:rsidR="00A31735">
        <w:rPr>
          <w:sz w:val="24"/>
          <w:szCs w:val="24"/>
        </w:rPr>
        <w:tab/>
      </w:r>
      <w:r w:rsidR="00A31735">
        <w:rPr>
          <w:sz w:val="24"/>
          <w:szCs w:val="24"/>
        </w:rPr>
        <w:tab/>
      </w:r>
      <w:r w:rsidR="00A31735">
        <w:rPr>
          <w:sz w:val="24"/>
          <w:szCs w:val="24"/>
        </w:rPr>
        <w:tab/>
      </w:r>
      <w:r w:rsidR="00A31735">
        <w:rPr>
          <w:sz w:val="24"/>
          <w:szCs w:val="24"/>
        </w:rPr>
        <w:tab/>
      </w:r>
      <w:r w:rsidR="00A31735">
        <w:rPr>
          <w:sz w:val="24"/>
          <w:szCs w:val="24"/>
        </w:rPr>
        <w:tab/>
        <w:t>124.340,- Kč</w:t>
      </w:r>
      <w:r w:rsidR="0056129F" w:rsidRPr="00531C2F">
        <w:rPr>
          <w:color w:val="00B050"/>
          <w:sz w:val="24"/>
          <w:szCs w:val="24"/>
        </w:rPr>
        <w:tab/>
      </w:r>
      <w:r w:rsidR="0056129F" w:rsidRPr="00531C2F">
        <w:rPr>
          <w:color w:val="00B050"/>
          <w:sz w:val="24"/>
          <w:szCs w:val="24"/>
        </w:rPr>
        <w:tab/>
      </w:r>
      <w:r w:rsidR="0056129F" w:rsidRPr="00531C2F">
        <w:rPr>
          <w:color w:val="00B050"/>
          <w:sz w:val="24"/>
          <w:szCs w:val="24"/>
        </w:rPr>
        <w:tab/>
      </w:r>
      <w:r w:rsidR="0056129F" w:rsidRPr="00531C2F">
        <w:rPr>
          <w:color w:val="00B050"/>
          <w:sz w:val="24"/>
          <w:szCs w:val="24"/>
        </w:rPr>
        <w:tab/>
      </w:r>
      <w:r w:rsidR="0056129F" w:rsidRPr="00531C2F">
        <w:rPr>
          <w:color w:val="00B050"/>
          <w:sz w:val="24"/>
          <w:szCs w:val="24"/>
        </w:rPr>
        <w:tab/>
      </w:r>
      <w:r w:rsidR="0056129F" w:rsidRPr="00531C2F">
        <w:rPr>
          <w:color w:val="00B050"/>
          <w:sz w:val="24"/>
          <w:szCs w:val="24"/>
        </w:rPr>
        <w:tab/>
      </w:r>
    </w:p>
    <w:p w:rsidR="0056129F" w:rsidRPr="00531C2F" w:rsidRDefault="0056129F" w:rsidP="003F123C">
      <w:pPr>
        <w:pStyle w:val="Podtitul"/>
        <w:spacing w:before="240" w:line="360" w:lineRule="auto"/>
        <w:jc w:val="both"/>
        <w:rPr>
          <w:color w:val="00B050"/>
          <w:sz w:val="24"/>
          <w:szCs w:val="24"/>
        </w:rPr>
      </w:pPr>
      <w:r w:rsidRPr="00A31735">
        <w:rPr>
          <w:sz w:val="24"/>
          <w:szCs w:val="24"/>
        </w:rPr>
        <w:t>ostatní</w:t>
      </w:r>
      <w:r w:rsidRPr="00531C2F">
        <w:rPr>
          <w:color w:val="00B050"/>
          <w:sz w:val="24"/>
          <w:szCs w:val="24"/>
        </w:rPr>
        <w:t xml:space="preserve"> </w:t>
      </w:r>
      <w:r w:rsidRPr="00531C2F">
        <w:rPr>
          <w:color w:val="00B050"/>
          <w:sz w:val="24"/>
          <w:szCs w:val="24"/>
        </w:rPr>
        <w:tab/>
      </w:r>
      <w:r w:rsidRPr="00531C2F">
        <w:rPr>
          <w:color w:val="00B050"/>
          <w:sz w:val="24"/>
          <w:szCs w:val="24"/>
        </w:rPr>
        <w:tab/>
      </w:r>
      <w:r w:rsidRPr="00531C2F">
        <w:rPr>
          <w:color w:val="00B050"/>
          <w:sz w:val="24"/>
          <w:szCs w:val="24"/>
        </w:rPr>
        <w:tab/>
      </w:r>
      <w:r w:rsidR="00A31735">
        <w:rPr>
          <w:color w:val="00B050"/>
          <w:sz w:val="24"/>
          <w:szCs w:val="24"/>
        </w:rPr>
        <w:tab/>
      </w:r>
      <w:r w:rsidR="00A31735">
        <w:rPr>
          <w:color w:val="00B050"/>
          <w:sz w:val="24"/>
          <w:szCs w:val="24"/>
        </w:rPr>
        <w:tab/>
      </w:r>
      <w:r w:rsidR="00A31735">
        <w:rPr>
          <w:color w:val="00B050"/>
          <w:sz w:val="24"/>
          <w:szCs w:val="24"/>
        </w:rPr>
        <w:tab/>
      </w:r>
      <w:r w:rsidR="00A31735">
        <w:rPr>
          <w:color w:val="00B050"/>
          <w:sz w:val="24"/>
          <w:szCs w:val="24"/>
        </w:rPr>
        <w:tab/>
      </w:r>
      <w:r w:rsidR="00A31735">
        <w:rPr>
          <w:color w:val="00B050"/>
          <w:sz w:val="24"/>
          <w:szCs w:val="24"/>
        </w:rPr>
        <w:tab/>
      </w:r>
      <w:r w:rsidR="00A31735" w:rsidRPr="00A31735">
        <w:rPr>
          <w:sz w:val="24"/>
          <w:szCs w:val="24"/>
        </w:rPr>
        <w:t>864.009,88,- Kč</w:t>
      </w:r>
      <w:r w:rsidRPr="00531C2F">
        <w:rPr>
          <w:color w:val="00B050"/>
          <w:sz w:val="24"/>
          <w:szCs w:val="24"/>
        </w:rPr>
        <w:tab/>
      </w:r>
      <w:r w:rsidRPr="00531C2F">
        <w:rPr>
          <w:color w:val="00B050"/>
          <w:sz w:val="24"/>
          <w:szCs w:val="24"/>
        </w:rPr>
        <w:tab/>
      </w:r>
      <w:r w:rsidRPr="00531C2F">
        <w:rPr>
          <w:color w:val="00B050"/>
          <w:sz w:val="24"/>
          <w:szCs w:val="24"/>
        </w:rPr>
        <w:tab/>
      </w:r>
      <w:r w:rsidRPr="00531C2F">
        <w:rPr>
          <w:color w:val="00B050"/>
          <w:sz w:val="24"/>
          <w:szCs w:val="24"/>
        </w:rPr>
        <w:tab/>
      </w:r>
      <w:r w:rsidRPr="00531C2F">
        <w:rPr>
          <w:color w:val="00B050"/>
          <w:sz w:val="24"/>
          <w:szCs w:val="24"/>
        </w:rPr>
        <w:tab/>
      </w:r>
    </w:p>
    <w:p w:rsidR="00446F3F" w:rsidRPr="00531C2F" w:rsidRDefault="00446F3F" w:rsidP="00E76CB6">
      <w:pPr>
        <w:pStyle w:val="Podtitul"/>
        <w:spacing w:before="240" w:line="360" w:lineRule="auto"/>
        <w:jc w:val="both"/>
        <w:rPr>
          <w:color w:val="00B050"/>
          <w:sz w:val="24"/>
          <w:szCs w:val="24"/>
        </w:rPr>
      </w:pPr>
    </w:p>
    <w:p w:rsidR="00670D59" w:rsidRDefault="00670D59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</w:p>
    <w:p w:rsidR="00670D59" w:rsidRDefault="00670D59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</w:p>
    <w:p w:rsidR="00670D59" w:rsidRDefault="00670D59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</w:p>
    <w:p w:rsidR="00446F3F" w:rsidRPr="00670D59" w:rsidRDefault="00446F3F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  <w:r w:rsidRPr="00670D59">
        <w:rPr>
          <w:sz w:val="24"/>
          <w:szCs w:val="24"/>
        </w:rPr>
        <w:t xml:space="preserve">Hospodářský výsledek </w:t>
      </w:r>
      <w:r w:rsidR="00E80F98" w:rsidRPr="00670D59">
        <w:rPr>
          <w:sz w:val="24"/>
          <w:szCs w:val="24"/>
        </w:rPr>
        <w:t xml:space="preserve">- </w:t>
      </w:r>
      <w:r w:rsidRPr="00670D59">
        <w:rPr>
          <w:sz w:val="24"/>
          <w:szCs w:val="24"/>
        </w:rPr>
        <w:t xml:space="preserve">zisk </w:t>
      </w:r>
      <w:r w:rsidRPr="00670D59">
        <w:rPr>
          <w:sz w:val="24"/>
          <w:szCs w:val="24"/>
        </w:rPr>
        <w:tab/>
      </w:r>
      <w:r w:rsidRPr="00670D59">
        <w:rPr>
          <w:sz w:val="24"/>
          <w:szCs w:val="24"/>
        </w:rPr>
        <w:tab/>
      </w:r>
      <w:r w:rsidRPr="00670D59">
        <w:rPr>
          <w:sz w:val="24"/>
          <w:szCs w:val="24"/>
        </w:rPr>
        <w:tab/>
      </w:r>
      <w:r w:rsidRPr="00670D59">
        <w:rPr>
          <w:sz w:val="24"/>
          <w:szCs w:val="24"/>
        </w:rPr>
        <w:tab/>
      </w:r>
      <w:r w:rsidR="00BD1A84" w:rsidRPr="00670D59">
        <w:rPr>
          <w:sz w:val="24"/>
          <w:szCs w:val="24"/>
        </w:rPr>
        <w:tab/>
        <w:t xml:space="preserve"> </w:t>
      </w:r>
      <w:r w:rsidR="00613A1B" w:rsidRPr="00670D59">
        <w:rPr>
          <w:sz w:val="24"/>
          <w:szCs w:val="24"/>
        </w:rPr>
        <w:t xml:space="preserve">      </w:t>
      </w:r>
      <w:r w:rsidR="00670D59" w:rsidRPr="00670D59">
        <w:rPr>
          <w:sz w:val="24"/>
          <w:szCs w:val="24"/>
        </w:rPr>
        <w:t>13.826,42,- Kč</w:t>
      </w:r>
    </w:p>
    <w:p w:rsidR="00F63323" w:rsidRDefault="00F63323" w:rsidP="00447E62">
      <w:pPr>
        <w:pStyle w:val="Podtitul"/>
        <w:spacing w:before="240" w:line="360" w:lineRule="auto"/>
        <w:ind w:firstLine="0"/>
        <w:jc w:val="both"/>
        <w:rPr>
          <w:b/>
          <w:sz w:val="40"/>
          <w:szCs w:val="40"/>
        </w:rPr>
      </w:pPr>
    </w:p>
    <w:p w:rsidR="00DB6D09" w:rsidRPr="00E76CB6" w:rsidRDefault="002308A0" w:rsidP="00447E62">
      <w:pPr>
        <w:pStyle w:val="Podtitul"/>
        <w:spacing w:before="240" w:line="360" w:lineRule="auto"/>
        <w:ind w:firstLine="0"/>
        <w:jc w:val="both"/>
        <w:rPr>
          <w:b/>
          <w:sz w:val="40"/>
          <w:szCs w:val="40"/>
        </w:rPr>
      </w:pPr>
      <w:r w:rsidRPr="00E76CB6">
        <w:rPr>
          <w:b/>
          <w:sz w:val="40"/>
          <w:szCs w:val="40"/>
        </w:rPr>
        <w:lastRenderedPageBreak/>
        <w:t>18.</w:t>
      </w:r>
      <w:r w:rsidR="007D7129" w:rsidRPr="00E76CB6">
        <w:rPr>
          <w:b/>
          <w:sz w:val="40"/>
          <w:szCs w:val="40"/>
        </w:rPr>
        <w:t xml:space="preserve"> </w:t>
      </w:r>
      <w:r w:rsidRPr="00E76CB6">
        <w:rPr>
          <w:b/>
          <w:sz w:val="40"/>
          <w:szCs w:val="40"/>
        </w:rPr>
        <w:t>Projekt</w:t>
      </w:r>
      <w:r w:rsidR="00DB6D09" w:rsidRPr="00E76CB6">
        <w:rPr>
          <w:b/>
          <w:sz w:val="40"/>
          <w:szCs w:val="40"/>
        </w:rPr>
        <w:t>y školy</w:t>
      </w:r>
    </w:p>
    <w:p w:rsidR="008B36F2" w:rsidRPr="00E76CB6" w:rsidRDefault="008B36F2" w:rsidP="00447E62">
      <w:pPr>
        <w:pStyle w:val="Podtitul"/>
        <w:spacing w:before="240" w:line="360" w:lineRule="auto"/>
        <w:ind w:firstLine="0"/>
        <w:jc w:val="both"/>
        <w:rPr>
          <w:b/>
          <w:sz w:val="40"/>
          <w:szCs w:val="40"/>
        </w:rPr>
      </w:pPr>
    </w:p>
    <w:p w:rsidR="008B36F2" w:rsidRPr="00E76CB6" w:rsidRDefault="008B36F2" w:rsidP="00447E62">
      <w:pPr>
        <w:pStyle w:val="Podtitul"/>
        <w:spacing w:before="240" w:line="360" w:lineRule="auto"/>
        <w:ind w:firstLine="0"/>
        <w:jc w:val="both"/>
        <w:rPr>
          <w:b/>
          <w:szCs w:val="28"/>
        </w:rPr>
      </w:pPr>
      <w:r w:rsidRPr="00E76CB6">
        <w:rPr>
          <w:b/>
          <w:szCs w:val="28"/>
        </w:rPr>
        <w:t>Název projektu:</w:t>
      </w:r>
    </w:p>
    <w:p w:rsidR="00DB6D09" w:rsidRPr="006C062A" w:rsidRDefault="00DB6D09" w:rsidP="00447E62">
      <w:pPr>
        <w:pStyle w:val="Podtitul"/>
        <w:spacing w:before="240" w:line="360" w:lineRule="auto"/>
        <w:ind w:firstLine="0"/>
        <w:jc w:val="both"/>
        <w:rPr>
          <w:b/>
          <w:szCs w:val="28"/>
        </w:rPr>
      </w:pPr>
      <w:r w:rsidRPr="00E76CB6">
        <w:rPr>
          <w:b/>
          <w:szCs w:val="28"/>
        </w:rPr>
        <w:t xml:space="preserve">1) </w:t>
      </w:r>
      <w:r w:rsidRPr="006C062A">
        <w:rPr>
          <w:b/>
          <w:szCs w:val="28"/>
        </w:rPr>
        <w:t>Projekt ZUŠ Šablony II.</w:t>
      </w:r>
    </w:p>
    <w:p w:rsidR="0062534A" w:rsidRPr="006C062A" w:rsidRDefault="0062534A" w:rsidP="0062534A">
      <w:pPr>
        <w:pStyle w:val="Podtitul"/>
        <w:spacing w:before="240" w:line="360" w:lineRule="auto"/>
        <w:rPr>
          <w:b/>
          <w:szCs w:val="28"/>
        </w:rPr>
      </w:pPr>
      <w:r w:rsidRPr="006C062A">
        <w:rPr>
          <w:b/>
          <w:szCs w:val="28"/>
        </w:rPr>
        <w:t xml:space="preserve"> </w:t>
      </w:r>
    </w:p>
    <w:p w:rsidR="007150F3" w:rsidRPr="006C062A" w:rsidRDefault="007150F3" w:rsidP="000E00EE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  <w:r w:rsidRPr="006C062A">
        <w:rPr>
          <w:sz w:val="24"/>
          <w:szCs w:val="24"/>
        </w:rPr>
        <w:t>2.VII/3 Koordinátor spolupráce ZUŠ a příbuzných organizací – personální podpora ZUŠ</w:t>
      </w:r>
    </w:p>
    <w:p w:rsidR="007150F3" w:rsidRPr="006C062A" w:rsidRDefault="00D53CC8" w:rsidP="000E00EE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  <w:r w:rsidRPr="006C062A">
        <w:rPr>
          <w:sz w:val="24"/>
          <w:szCs w:val="24"/>
        </w:rPr>
        <w:t>- ú</w:t>
      </w:r>
      <w:r w:rsidR="007150F3" w:rsidRPr="006C062A">
        <w:rPr>
          <w:sz w:val="24"/>
          <w:szCs w:val="24"/>
        </w:rPr>
        <w:t>vazek 0,5 – 2X</w:t>
      </w:r>
      <w:r w:rsidR="002F1F65" w:rsidRPr="006C062A">
        <w:rPr>
          <w:sz w:val="24"/>
          <w:szCs w:val="24"/>
        </w:rPr>
        <w:t xml:space="preserve"> (</w:t>
      </w:r>
      <w:r w:rsidR="002308A0" w:rsidRPr="006C062A">
        <w:rPr>
          <w:sz w:val="24"/>
          <w:szCs w:val="24"/>
        </w:rPr>
        <w:t>Moravské Budějovice a pobočka školy v Jemnici)</w:t>
      </w:r>
    </w:p>
    <w:p w:rsidR="007150F3" w:rsidRPr="006C062A" w:rsidRDefault="007150F3" w:rsidP="000E00EE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</w:p>
    <w:p w:rsidR="007150F3" w:rsidRPr="006C062A" w:rsidRDefault="007150F3" w:rsidP="007150F3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  <w:r w:rsidRPr="006C062A">
        <w:rPr>
          <w:sz w:val="24"/>
          <w:szCs w:val="24"/>
        </w:rPr>
        <w:t>2.VII/4 Vzdělávání pedagogických pracovníků ZUŠ v rozsahu 8 hodin</w:t>
      </w:r>
      <w:r w:rsidR="00A079AA" w:rsidRPr="006C062A">
        <w:rPr>
          <w:sz w:val="24"/>
          <w:szCs w:val="24"/>
        </w:rPr>
        <w:t xml:space="preserve"> – h)ICT</w:t>
      </w:r>
    </w:p>
    <w:p w:rsidR="007150F3" w:rsidRPr="006C062A" w:rsidRDefault="007150F3" w:rsidP="007150F3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</w:p>
    <w:p w:rsidR="007150F3" w:rsidRPr="006C062A" w:rsidRDefault="007150F3" w:rsidP="007150F3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  <w:r w:rsidRPr="006C062A">
        <w:rPr>
          <w:sz w:val="24"/>
          <w:szCs w:val="24"/>
        </w:rPr>
        <w:t>2.VII/7 Sdílení zkušeností pedagogů z různých škol</w:t>
      </w:r>
      <w:r w:rsidR="002308A0" w:rsidRPr="006C062A">
        <w:rPr>
          <w:sz w:val="24"/>
          <w:szCs w:val="24"/>
        </w:rPr>
        <w:t xml:space="preserve"> </w:t>
      </w:r>
      <w:r w:rsidRPr="006C062A">
        <w:rPr>
          <w:sz w:val="24"/>
          <w:szCs w:val="24"/>
        </w:rPr>
        <w:t>/ školských zařízení prostřednictvím vzájemných návštěv</w:t>
      </w:r>
    </w:p>
    <w:p w:rsidR="00A079AA" w:rsidRPr="006C062A" w:rsidRDefault="00A079AA" w:rsidP="007150F3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</w:p>
    <w:p w:rsidR="00A079AA" w:rsidRPr="006C062A" w:rsidRDefault="00A079AA" w:rsidP="007150F3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  <w:r w:rsidRPr="006C062A">
        <w:rPr>
          <w:sz w:val="24"/>
          <w:szCs w:val="24"/>
        </w:rPr>
        <w:t>2.VII</w:t>
      </w:r>
      <w:r w:rsidR="002308A0" w:rsidRPr="006C062A">
        <w:rPr>
          <w:sz w:val="24"/>
          <w:szCs w:val="24"/>
        </w:rPr>
        <w:t>/9 Zapojení odborníka z praxe do výuky v</w:t>
      </w:r>
      <w:r w:rsidR="00DB6D09" w:rsidRPr="006C062A">
        <w:rPr>
          <w:sz w:val="24"/>
          <w:szCs w:val="24"/>
        </w:rPr>
        <w:t> </w:t>
      </w:r>
      <w:r w:rsidR="002308A0" w:rsidRPr="006C062A">
        <w:rPr>
          <w:sz w:val="24"/>
          <w:szCs w:val="24"/>
        </w:rPr>
        <w:t>ZUŠ</w:t>
      </w:r>
    </w:p>
    <w:p w:rsidR="00DB6D09" w:rsidRPr="006C062A" w:rsidRDefault="00DB6D09" w:rsidP="007150F3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</w:p>
    <w:p w:rsidR="00DB6D09" w:rsidRPr="006C062A" w:rsidRDefault="00DB6D09" w:rsidP="007150F3">
      <w:pPr>
        <w:pStyle w:val="Podtitul"/>
        <w:spacing w:line="360" w:lineRule="auto"/>
        <w:ind w:firstLine="0"/>
        <w:jc w:val="both"/>
        <w:rPr>
          <w:szCs w:val="28"/>
        </w:rPr>
      </w:pPr>
    </w:p>
    <w:p w:rsidR="00E76CB6" w:rsidRPr="006C062A" w:rsidRDefault="00E76CB6" w:rsidP="00E76CB6">
      <w:pPr>
        <w:pStyle w:val="Podtitul"/>
        <w:spacing w:before="240" w:line="360" w:lineRule="auto"/>
        <w:jc w:val="both"/>
        <w:rPr>
          <w:sz w:val="24"/>
          <w:szCs w:val="24"/>
        </w:rPr>
      </w:pPr>
      <w:r w:rsidRPr="006C062A">
        <w:rPr>
          <w:sz w:val="24"/>
          <w:szCs w:val="24"/>
        </w:rPr>
        <w:t xml:space="preserve">25. května 2018 byla podána na MŠMT žádost o podporu na projekt „ZUŠ Moravské Budějovice – Šablony II“ v rámci programu „Operační program Výzkum, vývoj a vzdělání“. Jedná se o čtyři aktivity v celkové finanční částce 604 000,- Kč. </w:t>
      </w:r>
    </w:p>
    <w:p w:rsidR="00E76CB6" w:rsidRPr="006C062A" w:rsidRDefault="00E76CB6" w:rsidP="00E76CB6">
      <w:pPr>
        <w:pStyle w:val="Podtitul"/>
        <w:spacing w:before="240" w:line="360" w:lineRule="auto"/>
        <w:ind w:firstLine="0"/>
        <w:jc w:val="both"/>
        <w:rPr>
          <w:sz w:val="24"/>
          <w:szCs w:val="24"/>
        </w:rPr>
      </w:pPr>
      <w:r w:rsidRPr="006C062A">
        <w:rPr>
          <w:sz w:val="24"/>
          <w:szCs w:val="24"/>
        </w:rPr>
        <w:t>Datum zahájení - 1. 1. 2019, s datem ukončení 31. 12. 2020.</w:t>
      </w:r>
    </w:p>
    <w:p w:rsidR="00E76CB6" w:rsidRPr="006C062A" w:rsidRDefault="00E76CB6" w:rsidP="00E76CB6">
      <w:pPr>
        <w:pStyle w:val="Podtitul"/>
        <w:spacing w:before="240" w:line="360" w:lineRule="auto"/>
        <w:jc w:val="both"/>
        <w:rPr>
          <w:sz w:val="24"/>
          <w:szCs w:val="24"/>
        </w:rPr>
      </w:pPr>
    </w:p>
    <w:p w:rsidR="00E76CB6" w:rsidRPr="002376F1" w:rsidRDefault="00E76CB6" w:rsidP="00E76CB6">
      <w:pPr>
        <w:pStyle w:val="Podtitul"/>
        <w:spacing w:line="360" w:lineRule="auto"/>
        <w:ind w:firstLine="0"/>
        <w:jc w:val="both"/>
        <w:rPr>
          <w:color w:val="00B050"/>
          <w:sz w:val="24"/>
          <w:szCs w:val="24"/>
        </w:rPr>
      </w:pPr>
      <w:r w:rsidRPr="006C062A">
        <w:rPr>
          <w:sz w:val="24"/>
          <w:szCs w:val="24"/>
        </w:rPr>
        <w:t>V našem případě se jednalo o čtyři aktivity, které jsme i vzhledem k problematické epidemiologické</w:t>
      </w:r>
      <w:r w:rsidRPr="002376F1">
        <w:rPr>
          <w:color w:val="00B050"/>
          <w:sz w:val="24"/>
          <w:szCs w:val="24"/>
        </w:rPr>
        <w:t xml:space="preserve"> </w:t>
      </w:r>
      <w:r w:rsidRPr="006C062A">
        <w:rPr>
          <w:sz w:val="24"/>
          <w:szCs w:val="24"/>
        </w:rPr>
        <w:t>situaci dočerpali a zvládli</w:t>
      </w:r>
      <w:r w:rsidRPr="002376F1">
        <w:rPr>
          <w:color w:val="00B050"/>
          <w:sz w:val="24"/>
          <w:szCs w:val="24"/>
        </w:rPr>
        <w:t xml:space="preserve">. </w:t>
      </w:r>
    </w:p>
    <w:p w:rsidR="00E76CB6" w:rsidRPr="002376F1" w:rsidRDefault="00E76CB6" w:rsidP="00E76CB6">
      <w:pPr>
        <w:pStyle w:val="Podtitul"/>
        <w:spacing w:line="360" w:lineRule="auto"/>
        <w:ind w:firstLine="0"/>
        <w:jc w:val="both"/>
        <w:rPr>
          <w:color w:val="00B050"/>
          <w:sz w:val="24"/>
          <w:szCs w:val="24"/>
        </w:rPr>
      </w:pPr>
    </w:p>
    <w:p w:rsidR="00E76CB6" w:rsidRPr="00E76CB6" w:rsidRDefault="00E76CB6" w:rsidP="00E76CB6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</w:p>
    <w:p w:rsidR="008B36F2" w:rsidRPr="006C062A" w:rsidRDefault="008B36F2" w:rsidP="007150F3">
      <w:pPr>
        <w:pStyle w:val="Podtitul"/>
        <w:spacing w:line="360" w:lineRule="auto"/>
        <w:ind w:firstLine="0"/>
        <w:jc w:val="both"/>
        <w:rPr>
          <w:szCs w:val="28"/>
        </w:rPr>
      </w:pPr>
    </w:p>
    <w:p w:rsidR="008B36F2" w:rsidRDefault="008B36F2" w:rsidP="007150F3">
      <w:pPr>
        <w:pStyle w:val="Podtitul"/>
        <w:spacing w:line="360" w:lineRule="auto"/>
        <w:ind w:firstLine="0"/>
        <w:jc w:val="both"/>
        <w:rPr>
          <w:color w:val="FF0000"/>
          <w:szCs w:val="28"/>
        </w:rPr>
      </w:pPr>
    </w:p>
    <w:p w:rsidR="008B36F2" w:rsidRDefault="008B36F2" w:rsidP="007150F3">
      <w:pPr>
        <w:pStyle w:val="Podtitul"/>
        <w:spacing w:line="360" w:lineRule="auto"/>
        <w:ind w:firstLine="0"/>
        <w:jc w:val="both"/>
        <w:rPr>
          <w:color w:val="FF0000"/>
          <w:szCs w:val="28"/>
        </w:rPr>
      </w:pPr>
    </w:p>
    <w:p w:rsidR="00DB6D09" w:rsidRPr="00E76CB6" w:rsidRDefault="008B36F2" w:rsidP="007150F3">
      <w:pPr>
        <w:pStyle w:val="Podtitul"/>
        <w:spacing w:line="360" w:lineRule="auto"/>
        <w:ind w:firstLine="0"/>
        <w:jc w:val="both"/>
        <w:rPr>
          <w:b/>
          <w:szCs w:val="28"/>
        </w:rPr>
      </w:pPr>
      <w:r w:rsidRPr="00E76CB6">
        <w:rPr>
          <w:b/>
          <w:szCs w:val="28"/>
        </w:rPr>
        <w:t>Název projektu:</w:t>
      </w:r>
    </w:p>
    <w:p w:rsidR="008B36F2" w:rsidRPr="00E76CB6" w:rsidRDefault="008B36F2" w:rsidP="007150F3">
      <w:pPr>
        <w:pStyle w:val="Podtitul"/>
        <w:spacing w:line="360" w:lineRule="auto"/>
        <w:ind w:firstLine="0"/>
        <w:jc w:val="both"/>
        <w:rPr>
          <w:b/>
          <w:szCs w:val="28"/>
        </w:rPr>
      </w:pPr>
      <w:r w:rsidRPr="00E76CB6">
        <w:rPr>
          <w:b/>
          <w:szCs w:val="28"/>
        </w:rPr>
        <w:t xml:space="preserve">2) </w:t>
      </w:r>
      <w:r w:rsidR="00955C6E" w:rsidRPr="00E76CB6">
        <w:rPr>
          <w:b/>
          <w:szCs w:val="28"/>
        </w:rPr>
        <w:t>Projekt MAP II v území ORP Moravské Budějovice</w:t>
      </w:r>
    </w:p>
    <w:p w:rsidR="008B36F2" w:rsidRPr="00E76CB6" w:rsidRDefault="008B36F2" w:rsidP="007150F3">
      <w:pPr>
        <w:pStyle w:val="Podtitul"/>
        <w:spacing w:line="360" w:lineRule="auto"/>
        <w:ind w:firstLine="0"/>
        <w:jc w:val="both"/>
        <w:rPr>
          <w:b/>
          <w:szCs w:val="28"/>
        </w:rPr>
      </w:pPr>
    </w:p>
    <w:p w:rsidR="008B36F2" w:rsidRPr="00E76CB6" w:rsidRDefault="008B36F2" w:rsidP="007150F3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  <w:r w:rsidRPr="00E76CB6">
        <w:rPr>
          <w:sz w:val="24"/>
          <w:szCs w:val="24"/>
        </w:rPr>
        <w:t>Datum zahájení projektu – 15.</w:t>
      </w:r>
      <w:r w:rsidR="00955C6E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1.</w:t>
      </w:r>
      <w:r w:rsidR="00955C6E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2019, s datem ukončení 31.</w:t>
      </w:r>
      <w:r w:rsidR="00955C6E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7.</w:t>
      </w:r>
      <w:r w:rsidR="00955C6E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2022</w:t>
      </w:r>
    </w:p>
    <w:p w:rsidR="008B36F2" w:rsidRPr="00E76CB6" w:rsidRDefault="008B36F2" w:rsidP="007150F3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</w:p>
    <w:p w:rsidR="008B36F2" w:rsidRPr="00E76CB6" w:rsidRDefault="008B36F2" w:rsidP="007150F3">
      <w:pPr>
        <w:pStyle w:val="Podtitul"/>
        <w:spacing w:line="360" w:lineRule="auto"/>
        <w:ind w:firstLine="0"/>
        <w:jc w:val="both"/>
        <w:rPr>
          <w:sz w:val="32"/>
          <w:szCs w:val="32"/>
        </w:rPr>
      </w:pPr>
    </w:p>
    <w:p w:rsidR="00955C6E" w:rsidRPr="00E76CB6" w:rsidRDefault="00955C6E" w:rsidP="007150F3">
      <w:pPr>
        <w:pStyle w:val="Podtitul"/>
        <w:spacing w:line="360" w:lineRule="auto"/>
        <w:ind w:firstLine="0"/>
        <w:jc w:val="both"/>
        <w:rPr>
          <w:szCs w:val="28"/>
        </w:rPr>
      </w:pPr>
    </w:p>
    <w:p w:rsidR="00955C6E" w:rsidRPr="00E76CB6" w:rsidRDefault="00955C6E" w:rsidP="007150F3">
      <w:pPr>
        <w:pStyle w:val="Podtitul"/>
        <w:spacing w:line="360" w:lineRule="auto"/>
        <w:ind w:firstLine="0"/>
        <w:jc w:val="both"/>
        <w:rPr>
          <w:szCs w:val="28"/>
        </w:rPr>
      </w:pPr>
    </w:p>
    <w:p w:rsidR="008B36F2" w:rsidRPr="00E76CB6" w:rsidRDefault="008B36F2" w:rsidP="007150F3">
      <w:pPr>
        <w:pStyle w:val="Podtitul"/>
        <w:spacing w:line="360" w:lineRule="auto"/>
        <w:ind w:firstLine="0"/>
        <w:jc w:val="both"/>
        <w:rPr>
          <w:b/>
          <w:szCs w:val="28"/>
        </w:rPr>
      </w:pPr>
      <w:r w:rsidRPr="00E76CB6">
        <w:rPr>
          <w:b/>
          <w:szCs w:val="28"/>
        </w:rPr>
        <w:t>Název projektu:</w:t>
      </w:r>
    </w:p>
    <w:p w:rsidR="00AE2235" w:rsidRPr="00E76CB6" w:rsidRDefault="008B36F2" w:rsidP="00955C6E">
      <w:pPr>
        <w:pStyle w:val="Podtitul"/>
        <w:spacing w:line="360" w:lineRule="auto"/>
        <w:ind w:firstLine="0"/>
        <w:jc w:val="both"/>
        <w:rPr>
          <w:b/>
          <w:szCs w:val="28"/>
        </w:rPr>
      </w:pPr>
      <w:r w:rsidRPr="00E76CB6">
        <w:rPr>
          <w:b/>
          <w:szCs w:val="28"/>
        </w:rPr>
        <w:t>3</w:t>
      </w:r>
      <w:r w:rsidR="00DB6D09" w:rsidRPr="00E76CB6">
        <w:rPr>
          <w:b/>
          <w:szCs w:val="28"/>
        </w:rPr>
        <w:t xml:space="preserve">) </w:t>
      </w:r>
      <w:r w:rsidR="00955C6E" w:rsidRPr="00E76CB6">
        <w:rPr>
          <w:b/>
          <w:szCs w:val="28"/>
        </w:rPr>
        <w:t xml:space="preserve">Koordinátor ZUŠ – pracovní místo pro osobu ohroženou sociální </w:t>
      </w:r>
      <w:r w:rsidR="004C3473" w:rsidRPr="00E76CB6">
        <w:rPr>
          <w:b/>
          <w:szCs w:val="28"/>
        </w:rPr>
        <w:t>ex</w:t>
      </w:r>
      <w:r w:rsidR="00955C6E" w:rsidRPr="00E76CB6">
        <w:rPr>
          <w:b/>
          <w:szCs w:val="28"/>
        </w:rPr>
        <w:t>kluzí</w:t>
      </w:r>
    </w:p>
    <w:p w:rsidR="00955C6E" w:rsidRPr="00E76CB6" w:rsidRDefault="00955C6E" w:rsidP="00955C6E">
      <w:pPr>
        <w:pStyle w:val="Podtitul"/>
        <w:spacing w:line="360" w:lineRule="auto"/>
        <w:ind w:firstLine="0"/>
        <w:jc w:val="both"/>
        <w:rPr>
          <w:szCs w:val="28"/>
        </w:rPr>
      </w:pPr>
    </w:p>
    <w:p w:rsidR="00955C6E" w:rsidRPr="00E76CB6" w:rsidRDefault="00955C6E" w:rsidP="00955C6E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  <w:r w:rsidRPr="00E76CB6">
        <w:rPr>
          <w:sz w:val="24"/>
          <w:szCs w:val="24"/>
        </w:rPr>
        <w:t>Datum zahájení projektu – 1. 5. 2020, s datem ukončení 31. 12. 2022.</w:t>
      </w:r>
    </w:p>
    <w:p w:rsidR="00AE2235" w:rsidRPr="00E76CB6" w:rsidRDefault="00AE2235" w:rsidP="007150F3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</w:p>
    <w:p w:rsidR="008B4ACB" w:rsidRPr="00E76CB6" w:rsidRDefault="008B4ACB" w:rsidP="0006718B">
      <w:pPr>
        <w:pStyle w:val="Podtitul"/>
        <w:spacing w:line="360" w:lineRule="auto"/>
        <w:ind w:firstLine="0"/>
        <w:jc w:val="both"/>
        <w:rPr>
          <w:b/>
          <w:sz w:val="36"/>
          <w:szCs w:val="36"/>
        </w:rPr>
      </w:pPr>
    </w:p>
    <w:p w:rsidR="00955C6E" w:rsidRDefault="00955C6E" w:rsidP="0006718B">
      <w:pPr>
        <w:pStyle w:val="Podtitul"/>
        <w:spacing w:line="360" w:lineRule="auto"/>
        <w:ind w:firstLine="0"/>
        <w:jc w:val="both"/>
        <w:rPr>
          <w:b/>
          <w:color w:val="FF0000"/>
          <w:sz w:val="36"/>
          <w:szCs w:val="36"/>
        </w:rPr>
      </w:pPr>
    </w:p>
    <w:p w:rsidR="00955C6E" w:rsidRDefault="00955C6E" w:rsidP="0006718B">
      <w:pPr>
        <w:pStyle w:val="Podtitul"/>
        <w:spacing w:line="360" w:lineRule="auto"/>
        <w:ind w:firstLine="0"/>
        <w:jc w:val="both"/>
        <w:rPr>
          <w:b/>
          <w:color w:val="FF0000"/>
          <w:sz w:val="36"/>
          <w:szCs w:val="36"/>
        </w:rPr>
      </w:pPr>
    </w:p>
    <w:p w:rsidR="00955C6E" w:rsidRDefault="00955C6E" w:rsidP="0006718B">
      <w:pPr>
        <w:pStyle w:val="Podtitul"/>
        <w:spacing w:line="360" w:lineRule="auto"/>
        <w:ind w:firstLine="0"/>
        <w:jc w:val="both"/>
        <w:rPr>
          <w:b/>
          <w:color w:val="FF0000"/>
          <w:sz w:val="36"/>
          <w:szCs w:val="36"/>
        </w:rPr>
      </w:pPr>
    </w:p>
    <w:p w:rsidR="00955C6E" w:rsidRDefault="00955C6E" w:rsidP="0006718B">
      <w:pPr>
        <w:pStyle w:val="Podtitul"/>
        <w:spacing w:line="360" w:lineRule="auto"/>
        <w:ind w:firstLine="0"/>
        <w:jc w:val="both"/>
        <w:rPr>
          <w:b/>
          <w:color w:val="FF0000"/>
          <w:sz w:val="36"/>
          <w:szCs w:val="36"/>
        </w:rPr>
      </w:pPr>
    </w:p>
    <w:p w:rsidR="00955C6E" w:rsidRDefault="00955C6E" w:rsidP="0006718B">
      <w:pPr>
        <w:pStyle w:val="Podtitul"/>
        <w:spacing w:line="360" w:lineRule="auto"/>
        <w:ind w:firstLine="0"/>
        <w:jc w:val="both"/>
        <w:rPr>
          <w:b/>
          <w:color w:val="FF0000"/>
          <w:sz w:val="36"/>
          <w:szCs w:val="36"/>
        </w:rPr>
      </w:pPr>
    </w:p>
    <w:p w:rsidR="00955C6E" w:rsidRDefault="00955C6E" w:rsidP="0006718B">
      <w:pPr>
        <w:pStyle w:val="Podtitul"/>
        <w:spacing w:line="360" w:lineRule="auto"/>
        <w:ind w:firstLine="0"/>
        <w:jc w:val="both"/>
        <w:rPr>
          <w:b/>
          <w:color w:val="FF0000"/>
          <w:sz w:val="36"/>
          <w:szCs w:val="36"/>
        </w:rPr>
      </w:pPr>
    </w:p>
    <w:p w:rsidR="00955C6E" w:rsidRDefault="00955C6E" w:rsidP="0006718B">
      <w:pPr>
        <w:pStyle w:val="Podtitul"/>
        <w:spacing w:line="360" w:lineRule="auto"/>
        <w:ind w:firstLine="0"/>
        <w:jc w:val="both"/>
        <w:rPr>
          <w:b/>
          <w:color w:val="FF0000"/>
          <w:sz w:val="36"/>
          <w:szCs w:val="36"/>
        </w:rPr>
      </w:pPr>
    </w:p>
    <w:p w:rsidR="00955C6E" w:rsidRDefault="00955C6E" w:rsidP="0006718B">
      <w:pPr>
        <w:pStyle w:val="Podtitul"/>
        <w:spacing w:line="360" w:lineRule="auto"/>
        <w:ind w:firstLine="0"/>
        <w:jc w:val="both"/>
        <w:rPr>
          <w:b/>
          <w:color w:val="FF0000"/>
          <w:sz w:val="36"/>
          <w:szCs w:val="36"/>
        </w:rPr>
      </w:pPr>
    </w:p>
    <w:p w:rsidR="00955C6E" w:rsidRDefault="00955C6E" w:rsidP="0006718B">
      <w:pPr>
        <w:pStyle w:val="Podtitul"/>
        <w:spacing w:line="360" w:lineRule="auto"/>
        <w:ind w:firstLine="0"/>
        <w:jc w:val="both"/>
        <w:rPr>
          <w:b/>
          <w:color w:val="FF0000"/>
          <w:sz w:val="36"/>
          <w:szCs w:val="36"/>
        </w:rPr>
      </w:pPr>
    </w:p>
    <w:p w:rsidR="00955C6E" w:rsidRDefault="00955C6E" w:rsidP="0006718B">
      <w:pPr>
        <w:pStyle w:val="Podtitul"/>
        <w:spacing w:line="360" w:lineRule="auto"/>
        <w:ind w:firstLine="0"/>
        <w:jc w:val="both"/>
        <w:rPr>
          <w:b/>
          <w:color w:val="FF0000"/>
          <w:sz w:val="36"/>
          <w:szCs w:val="36"/>
        </w:rPr>
      </w:pPr>
    </w:p>
    <w:p w:rsidR="002374FC" w:rsidRDefault="002374FC" w:rsidP="0006718B">
      <w:pPr>
        <w:pStyle w:val="Podtitul"/>
        <w:spacing w:line="360" w:lineRule="auto"/>
        <w:ind w:firstLine="0"/>
        <w:jc w:val="both"/>
        <w:rPr>
          <w:b/>
          <w:color w:val="FF0000"/>
          <w:sz w:val="36"/>
          <w:szCs w:val="36"/>
        </w:rPr>
      </w:pPr>
    </w:p>
    <w:p w:rsidR="00571B5E" w:rsidRPr="00E76CB6" w:rsidRDefault="00571B5E" w:rsidP="0006718B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  <w:r w:rsidRPr="00E76CB6">
        <w:rPr>
          <w:b/>
          <w:sz w:val="36"/>
          <w:szCs w:val="36"/>
        </w:rPr>
        <w:lastRenderedPageBreak/>
        <w:t>1</w:t>
      </w:r>
      <w:r w:rsidR="00AE2235" w:rsidRPr="00E76CB6">
        <w:rPr>
          <w:b/>
          <w:sz w:val="36"/>
          <w:szCs w:val="36"/>
        </w:rPr>
        <w:t>9</w:t>
      </w:r>
      <w:r w:rsidRPr="00E76CB6">
        <w:rPr>
          <w:b/>
          <w:sz w:val="36"/>
          <w:szCs w:val="36"/>
        </w:rPr>
        <w:t>. Závěr</w:t>
      </w:r>
    </w:p>
    <w:p w:rsidR="00830070" w:rsidRPr="0005548B" w:rsidRDefault="007D7129" w:rsidP="00335391">
      <w:pPr>
        <w:pStyle w:val="Podtitul"/>
        <w:spacing w:before="240" w:line="360" w:lineRule="auto"/>
        <w:ind w:firstLine="0"/>
        <w:jc w:val="both"/>
        <w:rPr>
          <w:sz w:val="24"/>
          <w:szCs w:val="24"/>
        </w:rPr>
      </w:pPr>
      <w:r w:rsidRPr="0005548B">
        <w:rPr>
          <w:sz w:val="24"/>
          <w:szCs w:val="24"/>
        </w:rPr>
        <w:t>N</w:t>
      </w:r>
      <w:r w:rsidR="00636641" w:rsidRPr="0005548B">
        <w:rPr>
          <w:sz w:val="24"/>
          <w:szCs w:val="24"/>
        </w:rPr>
        <w:t>aše škola se neustále rozvíjí, přizpůsobuje novým trendům, oborům vzdělávání</w:t>
      </w:r>
      <w:r w:rsidR="00F60383" w:rsidRPr="0005548B">
        <w:rPr>
          <w:sz w:val="24"/>
          <w:szCs w:val="24"/>
        </w:rPr>
        <w:t xml:space="preserve"> a je otevřená široké veřejnosti</w:t>
      </w:r>
      <w:r w:rsidR="00636641" w:rsidRPr="0005548B">
        <w:rPr>
          <w:sz w:val="24"/>
          <w:szCs w:val="24"/>
        </w:rPr>
        <w:t xml:space="preserve">. </w:t>
      </w:r>
      <w:r w:rsidRPr="0005548B">
        <w:rPr>
          <w:sz w:val="24"/>
          <w:szCs w:val="24"/>
        </w:rPr>
        <w:t xml:space="preserve"> V současné době </w:t>
      </w:r>
      <w:r w:rsidR="007D1BF2" w:rsidRPr="0005548B">
        <w:rPr>
          <w:sz w:val="24"/>
          <w:szCs w:val="24"/>
        </w:rPr>
        <w:t>mám velkou radost, že se nám podařilo i přes všechny starosti a problémy navýšit kapacitu naší školy. Také jsme získali díky zřizovateli další tři třídy v</w:t>
      </w:r>
      <w:r w:rsidR="0065237A">
        <w:rPr>
          <w:sz w:val="24"/>
          <w:szCs w:val="24"/>
        </w:rPr>
        <w:t> </w:t>
      </w:r>
      <w:r w:rsidR="007D1BF2" w:rsidRPr="0005548B">
        <w:rPr>
          <w:sz w:val="24"/>
          <w:szCs w:val="24"/>
        </w:rPr>
        <w:t>1</w:t>
      </w:r>
      <w:r w:rsidR="0065237A">
        <w:rPr>
          <w:sz w:val="24"/>
          <w:szCs w:val="24"/>
        </w:rPr>
        <w:t xml:space="preserve">. </w:t>
      </w:r>
      <w:r w:rsidR="007D1BF2" w:rsidRPr="0005548B">
        <w:rPr>
          <w:sz w:val="24"/>
          <w:szCs w:val="24"/>
        </w:rPr>
        <w:t>patře budovy základní školy, které plně využíváme.</w:t>
      </w:r>
      <w:r w:rsidRPr="0005548B">
        <w:rPr>
          <w:sz w:val="24"/>
          <w:szCs w:val="24"/>
        </w:rPr>
        <w:t xml:space="preserve"> </w:t>
      </w:r>
      <w:r w:rsidR="0005548B" w:rsidRPr="0005548B">
        <w:rPr>
          <w:sz w:val="24"/>
          <w:szCs w:val="24"/>
        </w:rPr>
        <w:t>Je krásné</w:t>
      </w:r>
      <w:r w:rsidR="007B5EC6" w:rsidRPr="0005548B">
        <w:rPr>
          <w:sz w:val="24"/>
          <w:szCs w:val="24"/>
        </w:rPr>
        <w:t>, že</w:t>
      </w:r>
      <w:r w:rsidR="007D1BF2" w:rsidRPr="0005548B">
        <w:rPr>
          <w:sz w:val="24"/>
          <w:szCs w:val="24"/>
        </w:rPr>
        <w:t xml:space="preserve"> i přes složité období, které školství potkalo, máme šikovné žáky,</w:t>
      </w:r>
      <w:r w:rsidR="007B5EC6" w:rsidRPr="0005548B">
        <w:rPr>
          <w:sz w:val="24"/>
          <w:szCs w:val="24"/>
        </w:rPr>
        <w:t xml:space="preserve"> </w:t>
      </w:r>
      <w:r w:rsidR="007D1BF2" w:rsidRPr="0005548B">
        <w:rPr>
          <w:sz w:val="24"/>
          <w:szCs w:val="24"/>
        </w:rPr>
        <w:t xml:space="preserve">kteří naší </w:t>
      </w:r>
      <w:r w:rsidR="007B5EC6" w:rsidRPr="0005548B">
        <w:rPr>
          <w:sz w:val="24"/>
          <w:szCs w:val="24"/>
        </w:rPr>
        <w:t>školu výborně reprezentují v širokém okolí.</w:t>
      </w:r>
      <w:r w:rsidR="0005548B" w:rsidRPr="0005548B">
        <w:rPr>
          <w:sz w:val="24"/>
          <w:szCs w:val="24"/>
        </w:rPr>
        <w:t xml:space="preserve"> </w:t>
      </w:r>
      <w:r w:rsidRPr="0005548B">
        <w:rPr>
          <w:sz w:val="24"/>
          <w:szCs w:val="24"/>
        </w:rPr>
        <w:t>Velmi mě těší</w:t>
      </w:r>
      <w:r w:rsidR="007B5EC6" w:rsidRPr="0005548B">
        <w:rPr>
          <w:sz w:val="24"/>
          <w:szCs w:val="24"/>
        </w:rPr>
        <w:t xml:space="preserve">, že </w:t>
      </w:r>
      <w:r w:rsidRPr="0005548B">
        <w:rPr>
          <w:sz w:val="24"/>
          <w:szCs w:val="24"/>
        </w:rPr>
        <w:t xml:space="preserve">i </w:t>
      </w:r>
      <w:r w:rsidR="007B5EC6" w:rsidRPr="0005548B">
        <w:rPr>
          <w:sz w:val="24"/>
          <w:szCs w:val="24"/>
        </w:rPr>
        <w:t xml:space="preserve">v letošním roce byl přijat k dalšímu studiu na </w:t>
      </w:r>
      <w:r w:rsidR="007D1BF2" w:rsidRPr="0005548B">
        <w:rPr>
          <w:sz w:val="24"/>
          <w:szCs w:val="24"/>
        </w:rPr>
        <w:t>konzervatoři další náš žák</w:t>
      </w:r>
      <w:r w:rsidR="007B5EC6" w:rsidRPr="0005548B">
        <w:rPr>
          <w:sz w:val="24"/>
          <w:szCs w:val="24"/>
        </w:rPr>
        <w:t>, kte</w:t>
      </w:r>
      <w:r w:rsidR="007D1BF2" w:rsidRPr="0005548B">
        <w:rPr>
          <w:sz w:val="24"/>
          <w:szCs w:val="24"/>
        </w:rPr>
        <w:t>rý</w:t>
      </w:r>
      <w:r w:rsidR="007B5EC6" w:rsidRPr="0005548B">
        <w:rPr>
          <w:sz w:val="24"/>
          <w:szCs w:val="24"/>
        </w:rPr>
        <w:t xml:space="preserve"> </w:t>
      </w:r>
      <w:r w:rsidR="007D1BF2" w:rsidRPr="0005548B">
        <w:rPr>
          <w:sz w:val="24"/>
          <w:szCs w:val="24"/>
        </w:rPr>
        <w:t>časem bude moci doplnit</w:t>
      </w:r>
      <w:r w:rsidR="007B5EC6" w:rsidRPr="0005548B">
        <w:rPr>
          <w:sz w:val="24"/>
          <w:szCs w:val="24"/>
        </w:rPr>
        <w:t xml:space="preserve"> náš pedagogický sbor. To ale neznamená, že je našim cílem vychovávat pouze budoucí profesionály, ale dveře k nám jsou otevřeny pro každého žáka, který má talent, nadšení a chuť na sobě pracovat. Náš pedagogický sbor je tvořen jak začínajícími kolegy, kteří vnášejí do školy jiskru a uplatňují nové trendy ve výuce, ale jsou zde i zkušení pedagogové, na které se mohu vždy obrátit a spolehnout.</w:t>
      </w:r>
    </w:p>
    <w:p w:rsidR="00807EE4" w:rsidRPr="0005548B" w:rsidRDefault="007B5EC6" w:rsidP="00335391">
      <w:pPr>
        <w:pStyle w:val="Podtitul"/>
        <w:spacing w:before="240" w:line="360" w:lineRule="auto"/>
        <w:ind w:firstLine="0"/>
        <w:jc w:val="both"/>
        <w:rPr>
          <w:sz w:val="24"/>
          <w:szCs w:val="24"/>
        </w:rPr>
      </w:pPr>
      <w:r w:rsidRPr="0005548B">
        <w:rPr>
          <w:sz w:val="24"/>
          <w:szCs w:val="24"/>
        </w:rPr>
        <w:t>Závěrem</w:t>
      </w:r>
      <w:r w:rsidR="003C4CC8" w:rsidRPr="0005548B">
        <w:rPr>
          <w:sz w:val="24"/>
          <w:szCs w:val="24"/>
        </w:rPr>
        <w:t xml:space="preserve"> </w:t>
      </w:r>
      <w:r w:rsidR="00112957" w:rsidRPr="0005548B">
        <w:rPr>
          <w:sz w:val="24"/>
          <w:szCs w:val="24"/>
        </w:rPr>
        <w:t>chci poděkovat</w:t>
      </w:r>
      <w:r w:rsidR="003C4CC8" w:rsidRPr="0005548B">
        <w:rPr>
          <w:sz w:val="24"/>
          <w:szCs w:val="24"/>
        </w:rPr>
        <w:t xml:space="preserve"> všem příznivcům</w:t>
      </w:r>
      <w:r w:rsidRPr="0005548B">
        <w:rPr>
          <w:sz w:val="24"/>
          <w:szCs w:val="24"/>
        </w:rPr>
        <w:t xml:space="preserve"> a posluchačům</w:t>
      </w:r>
      <w:r w:rsidR="00901601" w:rsidRPr="0005548B">
        <w:rPr>
          <w:sz w:val="24"/>
          <w:szCs w:val="24"/>
        </w:rPr>
        <w:t xml:space="preserve">, </w:t>
      </w:r>
      <w:r w:rsidR="007D7129" w:rsidRPr="0005548B">
        <w:rPr>
          <w:sz w:val="24"/>
          <w:szCs w:val="24"/>
        </w:rPr>
        <w:t xml:space="preserve">sponzorům, </w:t>
      </w:r>
      <w:r w:rsidR="00901601" w:rsidRPr="0005548B">
        <w:rPr>
          <w:sz w:val="24"/>
          <w:szCs w:val="24"/>
        </w:rPr>
        <w:t>zákonným zástupcům</w:t>
      </w:r>
      <w:r w:rsidR="00807EE4" w:rsidRPr="0005548B">
        <w:rPr>
          <w:sz w:val="24"/>
          <w:szCs w:val="24"/>
        </w:rPr>
        <w:t xml:space="preserve"> žáků</w:t>
      </w:r>
      <w:r w:rsidR="00901601" w:rsidRPr="0005548B">
        <w:rPr>
          <w:sz w:val="24"/>
          <w:szCs w:val="24"/>
        </w:rPr>
        <w:t>, městu Moravské Budějovice</w:t>
      </w:r>
      <w:r w:rsidR="00807EE4" w:rsidRPr="0005548B">
        <w:rPr>
          <w:sz w:val="24"/>
          <w:szCs w:val="24"/>
        </w:rPr>
        <w:t>,</w:t>
      </w:r>
      <w:r w:rsidR="00901601" w:rsidRPr="0005548B">
        <w:rPr>
          <w:sz w:val="24"/>
          <w:szCs w:val="24"/>
        </w:rPr>
        <w:t xml:space="preserve"> městu Jemnice</w:t>
      </w:r>
      <w:r w:rsidR="00FB40F8" w:rsidRPr="0005548B">
        <w:rPr>
          <w:sz w:val="24"/>
          <w:szCs w:val="24"/>
        </w:rPr>
        <w:t>,</w:t>
      </w:r>
      <w:r w:rsidR="00112957" w:rsidRPr="0005548B">
        <w:rPr>
          <w:sz w:val="24"/>
          <w:szCs w:val="24"/>
        </w:rPr>
        <w:t xml:space="preserve"> řídícím zaměstnancům,</w:t>
      </w:r>
      <w:r w:rsidR="00FB40F8" w:rsidRPr="0005548B">
        <w:rPr>
          <w:sz w:val="24"/>
          <w:szCs w:val="24"/>
        </w:rPr>
        <w:t xml:space="preserve"> pedagogům i</w:t>
      </w:r>
      <w:r w:rsidR="00112957" w:rsidRPr="0005548B">
        <w:rPr>
          <w:sz w:val="24"/>
          <w:szCs w:val="24"/>
        </w:rPr>
        <w:t xml:space="preserve"> ostatním</w:t>
      </w:r>
      <w:r w:rsidRPr="0005548B">
        <w:rPr>
          <w:sz w:val="24"/>
          <w:szCs w:val="24"/>
        </w:rPr>
        <w:t xml:space="preserve"> </w:t>
      </w:r>
      <w:r w:rsidR="00962EA5" w:rsidRPr="0005548B">
        <w:rPr>
          <w:sz w:val="24"/>
          <w:szCs w:val="24"/>
        </w:rPr>
        <w:t>zaměstnancům</w:t>
      </w:r>
      <w:r w:rsidR="00112957" w:rsidRPr="0005548B">
        <w:rPr>
          <w:sz w:val="24"/>
          <w:szCs w:val="24"/>
        </w:rPr>
        <w:t xml:space="preserve"> školy</w:t>
      </w:r>
      <w:r w:rsidRPr="0005548B">
        <w:rPr>
          <w:sz w:val="24"/>
          <w:szCs w:val="24"/>
        </w:rPr>
        <w:t xml:space="preserve"> </w:t>
      </w:r>
      <w:r w:rsidR="00962EA5" w:rsidRPr="0005548B">
        <w:rPr>
          <w:sz w:val="24"/>
          <w:szCs w:val="24"/>
        </w:rPr>
        <w:t>za</w:t>
      </w:r>
      <w:r w:rsidR="003C4CC8" w:rsidRPr="0005548B">
        <w:rPr>
          <w:sz w:val="24"/>
          <w:szCs w:val="24"/>
        </w:rPr>
        <w:t xml:space="preserve"> trvalou podporu</w:t>
      </w:r>
      <w:r w:rsidR="00901601" w:rsidRPr="0005548B">
        <w:rPr>
          <w:sz w:val="24"/>
          <w:szCs w:val="24"/>
        </w:rPr>
        <w:t>,</w:t>
      </w:r>
      <w:r w:rsidR="00395CE5" w:rsidRPr="0005548B">
        <w:rPr>
          <w:sz w:val="24"/>
          <w:szCs w:val="24"/>
        </w:rPr>
        <w:t xml:space="preserve"> pomoc, aktivní přístup,</w:t>
      </w:r>
      <w:r w:rsidR="00251C08" w:rsidRPr="0005548B">
        <w:rPr>
          <w:sz w:val="24"/>
          <w:szCs w:val="24"/>
        </w:rPr>
        <w:t xml:space="preserve"> </w:t>
      </w:r>
      <w:r w:rsidR="0061169F" w:rsidRPr="0005548B">
        <w:rPr>
          <w:sz w:val="24"/>
          <w:szCs w:val="24"/>
        </w:rPr>
        <w:t>spolupráci,</w:t>
      </w:r>
      <w:r w:rsidR="00901601" w:rsidRPr="0005548B">
        <w:rPr>
          <w:sz w:val="24"/>
          <w:szCs w:val="24"/>
        </w:rPr>
        <w:t xml:space="preserve"> pochopení, uznání</w:t>
      </w:r>
      <w:r w:rsidR="00807EE4" w:rsidRPr="0005548B">
        <w:rPr>
          <w:sz w:val="24"/>
          <w:szCs w:val="24"/>
        </w:rPr>
        <w:t>.</w:t>
      </w:r>
    </w:p>
    <w:p w:rsidR="00112957" w:rsidRPr="0005548B" w:rsidRDefault="00112957" w:rsidP="003F123C">
      <w:pPr>
        <w:pStyle w:val="Podtitul"/>
        <w:spacing w:before="240" w:line="360" w:lineRule="auto"/>
        <w:ind w:firstLine="0"/>
        <w:jc w:val="both"/>
        <w:rPr>
          <w:sz w:val="24"/>
        </w:rPr>
      </w:pPr>
    </w:p>
    <w:p w:rsidR="00812210" w:rsidRPr="0005548B" w:rsidRDefault="00812210" w:rsidP="0056164F">
      <w:pPr>
        <w:pStyle w:val="Podtitul"/>
        <w:spacing w:before="240" w:line="360" w:lineRule="auto"/>
        <w:ind w:firstLine="0"/>
        <w:jc w:val="both"/>
        <w:rPr>
          <w:sz w:val="24"/>
        </w:rPr>
      </w:pPr>
    </w:p>
    <w:p w:rsidR="00115C41" w:rsidRPr="0005548B" w:rsidRDefault="00115C41" w:rsidP="0056164F">
      <w:pPr>
        <w:pStyle w:val="Podtitul"/>
        <w:spacing w:before="240" w:line="360" w:lineRule="auto"/>
        <w:ind w:firstLine="0"/>
        <w:jc w:val="both"/>
        <w:rPr>
          <w:sz w:val="24"/>
        </w:rPr>
      </w:pPr>
      <w:r w:rsidRPr="0005548B">
        <w:rPr>
          <w:sz w:val="24"/>
        </w:rPr>
        <w:t xml:space="preserve">V Moravských Budějovicích dne </w:t>
      </w:r>
      <w:r w:rsidR="0005548B" w:rsidRPr="0005548B">
        <w:rPr>
          <w:sz w:val="24"/>
        </w:rPr>
        <w:t>1</w:t>
      </w:r>
      <w:r w:rsidR="007D1BF2" w:rsidRPr="0005548B">
        <w:rPr>
          <w:sz w:val="24"/>
        </w:rPr>
        <w:t>.</w:t>
      </w:r>
      <w:r w:rsidR="001B56EA">
        <w:rPr>
          <w:sz w:val="24"/>
        </w:rPr>
        <w:t xml:space="preserve"> </w:t>
      </w:r>
      <w:r w:rsidR="007D1BF2" w:rsidRPr="0005548B">
        <w:rPr>
          <w:sz w:val="24"/>
        </w:rPr>
        <w:t>10.</w:t>
      </w:r>
      <w:r w:rsidR="001B56EA">
        <w:rPr>
          <w:sz w:val="24"/>
        </w:rPr>
        <w:t xml:space="preserve"> </w:t>
      </w:r>
      <w:r w:rsidR="007D1BF2" w:rsidRPr="0005548B">
        <w:rPr>
          <w:sz w:val="24"/>
        </w:rPr>
        <w:t>2021</w:t>
      </w:r>
    </w:p>
    <w:p w:rsidR="00571B5E" w:rsidRPr="0005548B" w:rsidRDefault="00571B5E" w:rsidP="003F123C">
      <w:pPr>
        <w:pStyle w:val="Podtitul"/>
        <w:spacing w:before="240" w:line="360" w:lineRule="auto"/>
        <w:jc w:val="both"/>
        <w:rPr>
          <w:sz w:val="24"/>
        </w:rPr>
      </w:pPr>
    </w:p>
    <w:p w:rsidR="00112957" w:rsidRPr="0005548B" w:rsidRDefault="00112957" w:rsidP="003F123C">
      <w:pPr>
        <w:pStyle w:val="Podtitul"/>
        <w:spacing w:before="240" w:line="360" w:lineRule="auto"/>
        <w:jc w:val="both"/>
        <w:rPr>
          <w:sz w:val="24"/>
        </w:rPr>
      </w:pPr>
    </w:p>
    <w:p w:rsidR="0057030D" w:rsidRDefault="00381F64" w:rsidP="0057030D">
      <w:pPr>
        <w:pStyle w:val="Podtitul"/>
        <w:spacing w:before="240" w:line="360" w:lineRule="auto"/>
        <w:ind w:left="4254" w:firstLine="709"/>
        <w:rPr>
          <w:sz w:val="24"/>
        </w:rPr>
      </w:pPr>
      <w:r w:rsidRPr="0005548B">
        <w:rPr>
          <w:sz w:val="24"/>
        </w:rPr>
        <w:t>Mgr.</w:t>
      </w:r>
      <w:r w:rsidR="003B5314" w:rsidRPr="0005548B">
        <w:rPr>
          <w:sz w:val="24"/>
        </w:rPr>
        <w:t xml:space="preserve"> </w:t>
      </w:r>
      <w:r w:rsidR="004901B6" w:rsidRPr="0005548B">
        <w:rPr>
          <w:sz w:val="24"/>
        </w:rPr>
        <w:t>Ivana Šotkovská</w:t>
      </w:r>
    </w:p>
    <w:p w:rsidR="00E3192E" w:rsidRPr="0057030D" w:rsidRDefault="00115C41" w:rsidP="0057030D">
      <w:pPr>
        <w:pStyle w:val="Podtitul"/>
        <w:spacing w:before="240" w:line="360" w:lineRule="auto"/>
        <w:ind w:left="4254" w:firstLine="709"/>
        <w:rPr>
          <w:sz w:val="24"/>
        </w:rPr>
      </w:pPr>
      <w:r w:rsidRPr="002F0539">
        <w:t>ř</w:t>
      </w:r>
      <w:r w:rsidRPr="002F0539">
        <w:rPr>
          <w:sz w:val="24"/>
          <w:szCs w:val="24"/>
        </w:rPr>
        <w:t>editel</w:t>
      </w:r>
      <w:r w:rsidR="00C32C2C" w:rsidRPr="002F0539">
        <w:rPr>
          <w:sz w:val="24"/>
          <w:szCs w:val="24"/>
        </w:rPr>
        <w:t>ka</w:t>
      </w:r>
      <w:r w:rsidRPr="002F0539">
        <w:rPr>
          <w:sz w:val="24"/>
          <w:szCs w:val="24"/>
        </w:rPr>
        <w:t xml:space="preserve"> škol</w:t>
      </w:r>
      <w:r w:rsidR="00B95A62" w:rsidRPr="002F0539">
        <w:rPr>
          <w:sz w:val="24"/>
          <w:szCs w:val="24"/>
        </w:rPr>
        <w:t>y</w:t>
      </w:r>
    </w:p>
    <w:sectPr w:rsidR="00E3192E" w:rsidRPr="0057030D" w:rsidSect="00FC3360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ECC" w:rsidRDefault="00D27ECC">
      <w:r>
        <w:separator/>
      </w:r>
    </w:p>
  </w:endnote>
  <w:endnote w:type="continuationSeparator" w:id="1">
    <w:p w:rsidR="00D27ECC" w:rsidRDefault="00D27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6F" w:rsidRDefault="00C23C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3126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3126F" w:rsidRDefault="0043126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6F" w:rsidRDefault="00C23C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3126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4920">
      <w:rPr>
        <w:rStyle w:val="slostrnky"/>
        <w:noProof/>
      </w:rPr>
      <w:t>1</w:t>
    </w:r>
    <w:r>
      <w:rPr>
        <w:rStyle w:val="slostrnky"/>
      </w:rPr>
      <w:fldChar w:fldCharType="end"/>
    </w:r>
  </w:p>
  <w:p w:rsidR="0043126F" w:rsidRDefault="0043126F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ECC" w:rsidRDefault="00D27ECC">
      <w:r>
        <w:separator/>
      </w:r>
    </w:p>
  </w:footnote>
  <w:footnote w:type="continuationSeparator" w:id="1">
    <w:p w:rsidR="00D27ECC" w:rsidRDefault="00D27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32B7A6"/>
    <w:multiLevelType w:val="hybridMultilevel"/>
    <w:tmpl w:val="1F322580"/>
    <w:lvl w:ilvl="0" w:tplc="1662FDCC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D55504"/>
    <w:multiLevelType w:val="hybridMultilevel"/>
    <w:tmpl w:val="B34856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36ECD"/>
    <w:multiLevelType w:val="hybridMultilevel"/>
    <w:tmpl w:val="FE885674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6E64A34"/>
    <w:multiLevelType w:val="hybridMultilevel"/>
    <w:tmpl w:val="D0D645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00C8F"/>
    <w:multiLevelType w:val="hybridMultilevel"/>
    <w:tmpl w:val="1346B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D7303"/>
    <w:multiLevelType w:val="hybridMultilevel"/>
    <w:tmpl w:val="4DE0157C"/>
    <w:lvl w:ilvl="0" w:tplc="AA6A381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C476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A7735A"/>
    <w:multiLevelType w:val="hybridMultilevel"/>
    <w:tmpl w:val="28C6AF0A"/>
    <w:lvl w:ilvl="0" w:tplc="12801B3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841D5D"/>
    <w:multiLevelType w:val="hybridMultilevel"/>
    <w:tmpl w:val="DB3652E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B23DA"/>
    <w:multiLevelType w:val="hybridMultilevel"/>
    <w:tmpl w:val="471C6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46209"/>
    <w:multiLevelType w:val="hybridMultilevel"/>
    <w:tmpl w:val="71961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30296"/>
    <w:multiLevelType w:val="hybridMultilevel"/>
    <w:tmpl w:val="45AAF7D0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2">
    <w:nsid w:val="430B4111"/>
    <w:multiLevelType w:val="hybridMultilevel"/>
    <w:tmpl w:val="FB2438E0"/>
    <w:lvl w:ilvl="0" w:tplc="B8E6E9EE">
      <w:start w:val="14"/>
      <w:numFmt w:val="bullet"/>
      <w:lvlText w:val="-"/>
      <w:lvlJc w:val="left"/>
      <w:pPr>
        <w:ind w:left="3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</w:abstractNum>
  <w:abstractNum w:abstractNumId="13">
    <w:nsid w:val="477636BC"/>
    <w:multiLevelType w:val="hybridMultilevel"/>
    <w:tmpl w:val="E19EEDC2"/>
    <w:lvl w:ilvl="0" w:tplc="9F2A90FE">
      <w:start w:val="7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9A4364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B093C34"/>
    <w:multiLevelType w:val="hybridMultilevel"/>
    <w:tmpl w:val="5694D0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16DFA"/>
    <w:multiLevelType w:val="hybridMultilevel"/>
    <w:tmpl w:val="CA4A1A7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2056F63"/>
    <w:multiLevelType w:val="hybridMultilevel"/>
    <w:tmpl w:val="41A2530C"/>
    <w:lvl w:ilvl="0" w:tplc="FC922A4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33727"/>
    <w:multiLevelType w:val="hybridMultilevel"/>
    <w:tmpl w:val="40EC0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560BF"/>
    <w:multiLevelType w:val="hybridMultilevel"/>
    <w:tmpl w:val="0F64C11C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FCB660C"/>
    <w:multiLevelType w:val="hybridMultilevel"/>
    <w:tmpl w:val="D4A6A11E"/>
    <w:lvl w:ilvl="0" w:tplc="D3062F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4"/>
  </w:num>
  <w:num w:numId="5">
    <w:abstractNumId w:val="14"/>
  </w:num>
  <w:num w:numId="6">
    <w:abstractNumId w:val="6"/>
  </w:num>
  <w:num w:numId="7">
    <w:abstractNumId w:val="11"/>
  </w:num>
  <w:num w:numId="8">
    <w:abstractNumId w:val="11"/>
  </w:num>
  <w:num w:numId="9">
    <w:abstractNumId w:val="16"/>
  </w:num>
  <w:num w:numId="10">
    <w:abstractNumId w:val="2"/>
  </w:num>
  <w:num w:numId="11">
    <w:abstractNumId w:val="11"/>
  </w:num>
  <w:num w:numId="12">
    <w:abstractNumId w:val="11"/>
  </w:num>
  <w:num w:numId="13">
    <w:abstractNumId w:val="1"/>
  </w:num>
  <w:num w:numId="14">
    <w:abstractNumId w:val="9"/>
  </w:num>
  <w:num w:numId="15">
    <w:abstractNumId w:val="5"/>
  </w:num>
  <w:num w:numId="16">
    <w:abstractNumId w:val="18"/>
  </w:num>
  <w:num w:numId="17">
    <w:abstractNumId w:val="12"/>
  </w:num>
  <w:num w:numId="18">
    <w:abstractNumId w:val="19"/>
  </w:num>
  <w:num w:numId="19">
    <w:abstractNumId w:val="8"/>
  </w:num>
  <w:num w:numId="2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13"/>
  </w:num>
  <w:num w:numId="24">
    <w:abstractNumId w:val="3"/>
  </w:num>
  <w:num w:numId="25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9"/>
  <w:hyphenationZone w:val="425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C41"/>
    <w:rsid w:val="00000424"/>
    <w:rsid w:val="00001536"/>
    <w:rsid w:val="00002831"/>
    <w:rsid w:val="00002FFF"/>
    <w:rsid w:val="00003E20"/>
    <w:rsid w:val="00004576"/>
    <w:rsid w:val="00006222"/>
    <w:rsid w:val="00006491"/>
    <w:rsid w:val="0000759F"/>
    <w:rsid w:val="00007903"/>
    <w:rsid w:val="00010B95"/>
    <w:rsid w:val="00010CBD"/>
    <w:rsid w:val="00011809"/>
    <w:rsid w:val="000118F2"/>
    <w:rsid w:val="00011C59"/>
    <w:rsid w:val="00012099"/>
    <w:rsid w:val="00012668"/>
    <w:rsid w:val="00012AC2"/>
    <w:rsid w:val="00012B18"/>
    <w:rsid w:val="00016332"/>
    <w:rsid w:val="00016735"/>
    <w:rsid w:val="00021EF6"/>
    <w:rsid w:val="00022E19"/>
    <w:rsid w:val="0002309E"/>
    <w:rsid w:val="00023A5B"/>
    <w:rsid w:val="00025B57"/>
    <w:rsid w:val="0002662F"/>
    <w:rsid w:val="00026BF4"/>
    <w:rsid w:val="000271C4"/>
    <w:rsid w:val="00027FCA"/>
    <w:rsid w:val="00030694"/>
    <w:rsid w:val="0003204E"/>
    <w:rsid w:val="00033C90"/>
    <w:rsid w:val="0003689C"/>
    <w:rsid w:val="00036E0D"/>
    <w:rsid w:val="0003736B"/>
    <w:rsid w:val="00037B85"/>
    <w:rsid w:val="00037C71"/>
    <w:rsid w:val="00042F9A"/>
    <w:rsid w:val="00044103"/>
    <w:rsid w:val="000446E6"/>
    <w:rsid w:val="00046630"/>
    <w:rsid w:val="0004727C"/>
    <w:rsid w:val="00047BF2"/>
    <w:rsid w:val="00047CD9"/>
    <w:rsid w:val="00050418"/>
    <w:rsid w:val="00050EED"/>
    <w:rsid w:val="000516F9"/>
    <w:rsid w:val="00051AA5"/>
    <w:rsid w:val="00052446"/>
    <w:rsid w:val="00053752"/>
    <w:rsid w:val="00054848"/>
    <w:rsid w:val="0005548B"/>
    <w:rsid w:val="0005557C"/>
    <w:rsid w:val="0005763F"/>
    <w:rsid w:val="000579FA"/>
    <w:rsid w:val="00057AE4"/>
    <w:rsid w:val="00057C78"/>
    <w:rsid w:val="0006130C"/>
    <w:rsid w:val="00061387"/>
    <w:rsid w:val="000613A5"/>
    <w:rsid w:val="000622D7"/>
    <w:rsid w:val="000665BC"/>
    <w:rsid w:val="00067122"/>
    <w:rsid w:val="0006718B"/>
    <w:rsid w:val="00067832"/>
    <w:rsid w:val="00070A74"/>
    <w:rsid w:val="0007128C"/>
    <w:rsid w:val="00071836"/>
    <w:rsid w:val="000726CB"/>
    <w:rsid w:val="000742C5"/>
    <w:rsid w:val="000772AC"/>
    <w:rsid w:val="000776C0"/>
    <w:rsid w:val="00081C63"/>
    <w:rsid w:val="00082620"/>
    <w:rsid w:val="00082BAB"/>
    <w:rsid w:val="00083889"/>
    <w:rsid w:val="00084A64"/>
    <w:rsid w:val="00085162"/>
    <w:rsid w:val="0008591C"/>
    <w:rsid w:val="00085C24"/>
    <w:rsid w:val="000862AA"/>
    <w:rsid w:val="00087182"/>
    <w:rsid w:val="00087E09"/>
    <w:rsid w:val="00087F59"/>
    <w:rsid w:val="00093ACB"/>
    <w:rsid w:val="00093B32"/>
    <w:rsid w:val="00094136"/>
    <w:rsid w:val="00094853"/>
    <w:rsid w:val="00097B3D"/>
    <w:rsid w:val="00097F5F"/>
    <w:rsid w:val="000A0317"/>
    <w:rsid w:val="000A0683"/>
    <w:rsid w:val="000A173B"/>
    <w:rsid w:val="000A359A"/>
    <w:rsid w:val="000A50AD"/>
    <w:rsid w:val="000A61B2"/>
    <w:rsid w:val="000A653A"/>
    <w:rsid w:val="000A65EE"/>
    <w:rsid w:val="000A6625"/>
    <w:rsid w:val="000B00F1"/>
    <w:rsid w:val="000B1239"/>
    <w:rsid w:val="000B1BE9"/>
    <w:rsid w:val="000B2CBD"/>
    <w:rsid w:val="000B2E9E"/>
    <w:rsid w:val="000B2EF0"/>
    <w:rsid w:val="000B327F"/>
    <w:rsid w:val="000B35D0"/>
    <w:rsid w:val="000B389B"/>
    <w:rsid w:val="000B4D33"/>
    <w:rsid w:val="000B534B"/>
    <w:rsid w:val="000B5941"/>
    <w:rsid w:val="000B5CB5"/>
    <w:rsid w:val="000B5DB4"/>
    <w:rsid w:val="000B6EEB"/>
    <w:rsid w:val="000B76A6"/>
    <w:rsid w:val="000B7D4B"/>
    <w:rsid w:val="000C2E7A"/>
    <w:rsid w:val="000C55B1"/>
    <w:rsid w:val="000C79C0"/>
    <w:rsid w:val="000D0AF1"/>
    <w:rsid w:val="000D0D64"/>
    <w:rsid w:val="000D2074"/>
    <w:rsid w:val="000D235C"/>
    <w:rsid w:val="000D2A90"/>
    <w:rsid w:val="000D3602"/>
    <w:rsid w:val="000D4992"/>
    <w:rsid w:val="000D645A"/>
    <w:rsid w:val="000D7281"/>
    <w:rsid w:val="000E00EE"/>
    <w:rsid w:val="000E0C70"/>
    <w:rsid w:val="000E0D6F"/>
    <w:rsid w:val="000E15B8"/>
    <w:rsid w:val="000E2432"/>
    <w:rsid w:val="000E3911"/>
    <w:rsid w:val="000E3A35"/>
    <w:rsid w:val="000E500E"/>
    <w:rsid w:val="000E5DDB"/>
    <w:rsid w:val="000E5F5F"/>
    <w:rsid w:val="000E7BF3"/>
    <w:rsid w:val="000F0E15"/>
    <w:rsid w:val="000F19D3"/>
    <w:rsid w:val="000F25BD"/>
    <w:rsid w:val="000F5508"/>
    <w:rsid w:val="0010062C"/>
    <w:rsid w:val="0010139D"/>
    <w:rsid w:val="0010143B"/>
    <w:rsid w:val="00101584"/>
    <w:rsid w:val="00101681"/>
    <w:rsid w:val="00102438"/>
    <w:rsid w:val="00105860"/>
    <w:rsid w:val="001066B9"/>
    <w:rsid w:val="00112957"/>
    <w:rsid w:val="00112D76"/>
    <w:rsid w:val="001134D9"/>
    <w:rsid w:val="0011445D"/>
    <w:rsid w:val="001151C7"/>
    <w:rsid w:val="00115C41"/>
    <w:rsid w:val="00116560"/>
    <w:rsid w:val="001207E1"/>
    <w:rsid w:val="00120856"/>
    <w:rsid w:val="00122EE4"/>
    <w:rsid w:val="00123098"/>
    <w:rsid w:val="001257B8"/>
    <w:rsid w:val="00126132"/>
    <w:rsid w:val="001269F0"/>
    <w:rsid w:val="001270B9"/>
    <w:rsid w:val="00127C9F"/>
    <w:rsid w:val="00131AE0"/>
    <w:rsid w:val="00131B80"/>
    <w:rsid w:val="00135154"/>
    <w:rsid w:val="001368B0"/>
    <w:rsid w:val="001368B3"/>
    <w:rsid w:val="00137C01"/>
    <w:rsid w:val="001410F9"/>
    <w:rsid w:val="00144D83"/>
    <w:rsid w:val="001452F5"/>
    <w:rsid w:val="00146EF0"/>
    <w:rsid w:val="0014728D"/>
    <w:rsid w:val="001503BB"/>
    <w:rsid w:val="00150B26"/>
    <w:rsid w:val="00152400"/>
    <w:rsid w:val="00152F95"/>
    <w:rsid w:val="00153AD7"/>
    <w:rsid w:val="001555AD"/>
    <w:rsid w:val="00156417"/>
    <w:rsid w:val="00156879"/>
    <w:rsid w:val="00161728"/>
    <w:rsid w:val="00161DBA"/>
    <w:rsid w:val="00162492"/>
    <w:rsid w:val="00162A44"/>
    <w:rsid w:val="00163653"/>
    <w:rsid w:val="00163AC6"/>
    <w:rsid w:val="001645ED"/>
    <w:rsid w:val="00164965"/>
    <w:rsid w:val="00165E1A"/>
    <w:rsid w:val="001670F5"/>
    <w:rsid w:val="00167423"/>
    <w:rsid w:val="00175073"/>
    <w:rsid w:val="00175925"/>
    <w:rsid w:val="00177C03"/>
    <w:rsid w:val="0018141D"/>
    <w:rsid w:val="001818EE"/>
    <w:rsid w:val="00182CF8"/>
    <w:rsid w:val="001830C4"/>
    <w:rsid w:val="00186100"/>
    <w:rsid w:val="00186BE9"/>
    <w:rsid w:val="001873A3"/>
    <w:rsid w:val="001905F7"/>
    <w:rsid w:val="00190F95"/>
    <w:rsid w:val="00191397"/>
    <w:rsid w:val="001913D5"/>
    <w:rsid w:val="0019155A"/>
    <w:rsid w:val="001927FF"/>
    <w:rsid w:val="001931B8"/>
    <w:rsid w:val="001937E9"/>
    <w:rsid w:val="00197F7B"/>
    <w:rsid w:val="001A0D2F"/>
    <w:rsid w:val="001A1092"/>
    <w:rsid w:val="001A1E01"/>
    <w:rsid w:val="001A53C0"/>
    <w:rsid w:val="001A54A1"/>
    <w:rsid w:val="001A551C"/>
    <w:rsid w:val="001B01E0"/>
    <w:rsid w:val="001B08DB"/>
    <w:rsid w:val="001B2FFF"/>
    <w:rsid w:val="001B3AF3"/>
    <w:rsid w:val="001B3DE4"/>
    <w:rsid w:val="001B56EA"/>
    <w:rsid w:val="001B5D27"/>
    <w:rsid w:val="001B731D"/>
    <w:rsid w:val="001C0093"/>
    <w:rsid w:val="001C1535"/>
    <w:rsid w:val="001C1799"/>
    <w:rsid w:val="001C51DB"/>
    <w:rsid w:val="001C52D9"/>
    <w:rsid w:val="001C60E3"/>
    <w:rsid w:val="001C6E1E"/>
    <w:rsid w:val="001C705A"/>
    <w:rsid w:val="001D0FDC"/>
    <w:rsid w:val="001D2494"/>
    <w:rsid w:val="001D3F81"/>
    <w:rsid w:val="001D401B"/>
    <w:rsid w:val="001D7CDD"/>
    <w:rsid w:val="001E0882"/>
    <w:rsid w:val="001E09DE"/>
    <w:rsid w:val="001E2AF1"/>
    <w:rsid w:val="001E2BF8"/>
    <w:rsid w:val="001E507E"/>
    <w:rsid w:val="001E5689"/>
    <w:rsid w:val="001E571F"/>
    <w:rsid w:val="001F015E"/>
    <w:rsid w:val="001F0D1D"/>
    <w:rsid w:val="001F205E"/>
    <w:rsid w:val="001F23B1"/>
    <w:rsid w:val="001F2E2D"/>
    <w:rsid w:val="001F496B"/>
    <w:rsid w:val="001F522C"/>
    <w:rsid w:val="001F5981"/>
    <w:rsid w:val="001F7803"/>
    <w:rsid w:val="002016F9"/>
    <w:rsid w:val="00203D2C"/>
    <w:rsid w:val="00203DAE"/>
    <w:rsid w:val="00204654"/>
    <w:rsid w:val="00206A97"/>
    <w:rsid w:val="00211277"/>
    <w:rsid w:val="00211E37"/>
    <w:rsid w:val="00212ED5"/>
    <w:rsid w:val="002145B0"/>
    <w:rsid w:val="0021513E"/>
    <w:rsid w:val="0021739D"/>
    <w:rsid w:val="00217EB7"/>
    <w:rsid w:val="00220F4D"/>
    <w:rsid w:val="00221C3E"/>
    <w:rsid w:val="00222D65"/>
    <w:rsid w:val="00223C53"/>
    <w:rsid w:val="002242E9"/>
    <w:rsid w:val="002247B8"/>
    <w:rsid w:val="002276BD"/>
    <w:rsid w:val="002308A0"/>
    <w:rsid w:val="0023142E"/>
    <w:rsid w:val="00232477"/>
    <w:rsid w:val="00234176"/>
    <w:rsid w:val="00235293"/>
    <w:rsid w:val="00235D8F"/>
    <w:rsid w:val="00236078"/>
    <w:rsid w:val="002368C5"/>
    <w:rsid w:val="002374FC"/>
    <w:rsid w:val="002376F1"/>
    <w:rsid w:val="00240D15"/>
    <w:rsid w:val="00240FFF"/>
    <w:rsid w:val="0024227C"/>
    <w:rsid w:val="0024288E"/>
    <w:rsid w:val="00242A45"/>
    <w:rsid w:val="00243B9B"/>
    <w:rsid w:val="00245341"/>
    <w:rsid w:val="00246240"/>
    <w:rsid w:val="002466C1"/>
    <w:rsid w:val="00246810"/>
    <w:rsid w:val="00250AE2"/>
    <w:rsid w:val="00250D70"/>
    <w:rsid w:val="00250E8F"/>
    <w:rsid w:val="002510C8"/>
    <w:rsid w:val="00251C08"/>
    <w:rsid w:val="002524AA"/>
    <w:rsid w:val="002546D6"/>
    <w:rsid w:val="00255330"/>
    <w:rsid w:val="0026075C"/>
    <w:rsid w:val="002613CA"/>
    <w:rsid w:val="0026259F"/>
    <w:rsid w:val="00262720"/>
    <w:rsid w:val="00263F49"/>
    <w:rsid w:val="00264776"/>
    <w:rsid w:val="00265576"/>
    <w:rsid w:val="00265A6B"/>
    <w:rsid w:val="00265D8A"/>
    <w:rsid w:val="00266ADA"/>
    <w:rsid w:val="0026735F"/>
    <w:rsid w:val="0026767A"/>
    <w:rsid w:val="00267BF6"/>
    <w:rsid w:val="00272C04"/>
    <w:rsid w:val="00272D7E"/>
    <w:rsid w:val="00274682"/>
    <w:rsid w:val="00274D7F"/>
    <w:rsid w:val="00275DD0"/>
    <w:rsid w:val="0027731C"/>
    <w:rsid w:val="002777D0"/>
    <w:rsid w:val="00277D61"/>
    <w:rsid w:val="002807B5"/>
    <w:rsid w:val="00280EB6"/>
    <w:rsid w:val="00282639"/>
    <w:rsid w:val="00283401"/>
    <w:rsid w:val="00284493"/>
    <w:rsid w:val="002849B5"/>
    <w:rsid w:val="00285479"/>
    <w:rsid w:val="00286860"/>
    <w:rsid w:val="00286D49"/>
    <w:rsid w:val="002872FC"/>
    <w:rsid w:val="0028780F"/>
    <w:rsid w:val="002905E8"/>
    <w:rsid w:val="00290FA2"/>
    <w:rsid w:val="00291D1A"/>
    <w:rsid w:val="00291D84"/>
    <w:rsid w:val="002921AF"/>
    <w:rsid w:val="002939B0"/>
    <w:rsid w:val="00294630"/>
    <w:rsid w:val="00295086"/>
    <w:rsid w:val="00296FB2"/>
    <w:rsid w:val="0029732B"/>
    <w:rsid w:val="0029789F"/>
    <w:rsid w:val="00297A62"/>
    <w:rsid w:val="002A1304"/>
    <w:rsid w:val="002A16D5"/>
    <w:rsid w:val="002A18C3"/>
    <w:rsid w:val="002A1CE2"/>
    <w:rsid w:val="002A22AB"/>
    <w:rsid w:val="002A29FD"/>
    <w:rsid w:val="002B0637"/>
    <w:rsid w:val="002B0FB0"/>
    <w:rsid w:val="002B10DD"/>
    <w:rsid w:val="002B1241"/>
    <w:rsid w:val="002B1728"/>
    <w:rsid w:val="002B1D82"/>
    <w:rsid w:val="002B3BEA"/>
    <w:rsid w:val="002B465F"/>
    <w:rsid w:val="002B5104"/>
    <w:rsid w:val="002B5C8B"/>
    <w:rsid w:val="002B5D9F"/>
    <w:rsid w:val="002B5DD5"/>
    <w:rsid w:val="002B677A"/>
    <w:rsid w:val="002B6A48"/>
    <w:rsid w:val="002B7472"/>
    <w:rsid w:val="002B77FE"/>
    <w:rsid w:val="002C1ECF"/>
    <w:rsid w:val="002C227A"/>
    <w:rsid w:val="002C380D"/>
    <w:rsid w:val="002C3F83"/>
    <w:rsid w:val="002C3FA1"/>
    <w:rsid w:val="002C46C2"/>
    <w:rsid w:val="002C55B0"/>
    <w:rsid w:val="002C6763"/>
    <w:rsid w:val="002C6ADD"/>
    <w:rsid w:val="002D04B9"/>
    <w:rsid w:val="002D20E8"/>
    <w:rsid w:val="002D728C"/>
    <w:rsid w:val="002D73BB"/>
    <w:rsid w:val="002E1A13"/>
    <w:rsid w:val="002E2DB1"/>
    <w:rsid w:val="002E3C7D"/>
    <w:rsid w:val="002E55E7"/>
    <w:rsid w:val="002E61EC"/>
    <w:rsid w:val="002E71D7"/>
    <w:rsid w:val="002F0539"/>
    <w:rsid w:val="002F0548"/>
    <w:rsid w:val="002F1EB0"/>
    <w:rsid w:val="002F1F65"/>
    <w:rsid w:val="002F3D48"/>
    <w:rsid w:val="002F5954"/>
    <w:rsid w:val="00302303"/>
    <w:rsid w:val="00303227"/>
    <w:rsid w:val="00303C5C"/>
    <w:rsid w:val="00304435"/>
    <w:rsid w:val="003046D9"/>
    <w:rsid w:val="00304A40"/>
    <w:rsid w:val="00304C6D"/>
    <w:rsid w:val="003051C1"/>
    <w:rsid w:val="00305594"/>
    <w:rsid w:val="00305EC8"/>
    <w:rsid w:val="00306B01"/>
    <w:rsid w:val="00311963"/>
    <w:rsid w:val="00312A56"/>
    <w:rsid w:val="00315E37"/>
    <w:rsid w:val="003168CC"/>
    <w:rsid w:val="0031778A"/>
    <w:rsid w:val="00320B87"/>
    <w:rsid w:val="00321A8C"/>
    <w:rsid w:val="00321AF6"/>
    <w:rsid w:val="00322CE7"/>
    <w:rsid w:val="00322D9B"/>
    <w:rsid w:val="00322FD2"/>
    <w:rsid w:val="00323A35"/>
    <w:rsid w:val="003250F2"/>
    <w:rsid w:val="003260BE"/>
    <w:rsid w:val="0032639E"/>
    <w:rsid w:val="0032688D"/>
    <w:rsid w:val="00326B3C"/>
    <w:rsid w:val="0033239E"/>
    <w:rsid w:val="003327AD"/>
    <w:rsid w:val="003331C5"/>
    <w:rsid w:val="00334B82"/>
    <w:rsid w:val="00335391"/>
    <w:rsid w:val="00335CC2"/>
    <w:rsid w:val="00335D34"/>
    <w:rsid w:val="003379BF"/>
    <w:rsid w:val="00340A3D"/>
    <w:rsid w:val="003415FE"/>
    <w:rsid w:val="003428F8"/>
    <w:rsid w:val="0034431D"/>
    <w:rsid w:val="00344429"/>
    <w:rsid w:val="00347101"/>
    <w:rsid w:val="003478F1"/>
    <w:rsid w:val="003501F4"/>
    <w:rsid w:val="00350CE9"/>
    <w:rsid w:val="003515CB"/>
    <w:rsid w:val="00353B55"/>
    <w:rsid w:val="003555DC"/>
    <w:rsid w:val="003612D4"/>
    <w:rsid w:val="00361312"/>
    <w:rsid w:val="003635E1"/>
    <w:rsid w:val="003677FD"/>
    <w:rsid w:val="00370A01"/>
    <w:rsid w:val="003716B6"/>
    <w:rsid w:val="003728CC"/>
    <w:rsid w:val="003729F7"/>
    <w:rsid w:val="00372CC1"/>
    <w:rsid w:val="00372F87"/>
    <w:rsid w:val="00373E13"/>
    <w:rsid w:val="00374661"/>
    <w:rsid w:val="003752D7"/>
    <w:rsid w:val="00375765"/>
    <w:rsid w:val="0037594D"/>
    <w:rsid w:val="0037613C"/>
    <w:rsid w:val="00376390"/>
    <w:rsid w:val="00380775"/>
    <w:rsid w:val="00381498"/>
    <w:rsid w:val="00381F64"/>
    <w:rsid w:val="0038360B"/>
    <w:rsid w:val="00383FC7"/>
    <w:rsid w:val="003840C6"/>
    <w:rsid w:val="003841ED"/>
    <w:rsid w:val="003847D4"/>
    <w:rsid w:val="00384AAA"/>
    <w:rsid w:val="00385ADE"/>
    <w:rsid w:val="003908E4"/>
    <w:rsid w:val="00391935"/>
    <w:rsid w:val="00393C43"/>
    <w:rsid w:val="00395018"/>
    <w:rsid w:val="00395CE5"/>
    <w:rsid w:val="00396B79"/>
    <w:rsid w:val="00396C1A"/>
    <w:rsid w:val="003A05E5"/>
    <w:rsid w:val="003A0FAA"/>
    <w:rsid w:val="003A6B4D"/>
    <w:rsid w:val="003B0E36"/>
    <w:rsid w:val="003B2095"/>
    <w:rsid w:val="003B3CEE"/>
    <w:rsid w:val="003B3D48"/>
    <w:rsid w:val="003B4730"/>
    <w:rsid w:val="003B5314"/>
    <w:rsid w:val="003B7F46"/>
    <w:rsid w:val="003C0C00"/>
    <w:rsid w:val="003C1573"/>
    <w:rsid w:val="003C42D3"/>
    <w:rsid w:val="003C4809"/>
    <w:rsid w:val="003C4CC8"/>
    <w:rsid w:val="003C6C8B"/>
    <w:rsid w:val="003D0107"/>
    <w:rsid w:val="003D1113"/>
    <w:rsid w:val="003D15EB"/>
    <w:rsid w:val="003D1CFF"/>
    <w:rsid w:val="003D1E85"/>
    <w:rsid w:val="003D3053"/>
    <w:rsid w:val="003D415C"/>
    <w:rsid w:val="003D611E"/>
    <w:rsid w:val="003E021D"/>
    <w:rsid w:val="003E03B6"/>
    <w:rsid w:val="003E044A"/>
    <w:rsid w:val="003E0B15"/>
    <w:rsid w:val="003E11BA"/>
    <w:rsid w:val="003E1232"/>
    <w:rsid w:val="003E1509"/>
    <w:rsid w:val="003E15F2"/>
    <w:rsid w:val="003E1A21"/>
    <w:rsid w:val="003E23CC"/>
    <w:rsid w:val="003E2FC9"/>
    <w:rsid w:val="003E5158"/>
    <w:rsid w:val="003E5A43"/>
    <w:rsid w:val="003E6080"/>
    <w:rsid w:val="003E75D5"/>
    <w:rsid w:val="003F123C"/>
    <w:rsid w:val="003F2172"/>
    <w:rsid w:val="003F2944"/>
    <w:rsid w:val="003F3290"/>
    <w:rsid w:val="003F33B6"/>
    <w:rsid w:val="003F4A68"/>
    <w:rsid w:val="003F5951"/>
    <w:rsid w:val="0040119C"/>
    <w:rsid w:val="00401622"/>
    <w:rsid w:val="00402D4C"/>
    <w:rsid w:val="00403CD2"/>
    <w:rsid w:val="004047FB"/>
    <w:rsid w:val="0041449B"/>
    <w:rsid w:val="00414CF7"/>
    <w:rsid w:val="00415245"/>
    <w:rsid w:val="00415FA5"/>
    <w:rsid w:val="00421005"/>
    <w:rsid w:val="00421BA0"/>
    <w:rsid w:val="00421CE6"/>
    <w:rsid w:val="00421F84"/>
    <w:rsid w:val="00423FE0"/>
    <w:rsid w:val="00430662"/>
    <w:rsid w:val="00431194"/>
    <w:rsid w:val="0043126F"/>
    <w:rsid w:val="004318AB"/>
    <w:rsid w:val="00433DA3"/>
    <w:rsid w:val="004348DD"/>
    <w:rsid w:val="0043762A"/>
    <w:rsid w:val="00440018"/>
    <w:rsid w:val="004401CE"/>
    <w:rsid w:val="004417D0"/>
    <w:rsid w:val="00441971"/>
    <w:rsid w:val="00442D97"/>
    <w:rsid w:val="0044367A"/>
    <w:rsid w:val="004465A1"/>
    <w:rsid w:val="00446B65"/>
    <w:rsid w:val="00446E21"/>
    <w:rsid w:val="00446F3F"/>
    <w:rsid w:val="00447E62"/>
    <w:rsid w:val="004505E9"/>
    <w:rsid w:val="00450C19"/>
    <w:rsid w:val="0045134E"/>
    <w:rsid w:val="0045152F"/>
    <w:rsid w:val="004526B8"/>
    <w:rsid w:val="00455142"/>
    <w:rsid w:val="00455E93"/>
    <w:rsid w:val="00460ACA"/>
    <w:rsid w:val="00461BDB"/>
    <w:rsid w:val="00462701"/>
    <w:rsid w:val="0046307F"/>
    <w:rsid w:val="004637CB"/>
    <w:rsid w:val="00466630"/>
    <w:rsid w:val="00466846"/>
    <w:rsid w:val="0046752A"/>
    <w:rsid w:val="00467D6B"/>
    <w:rsid w:val="00474955"/>
    <w:rsid w:val="00474B21"/>
    <w:rsid w:val="00477CE1"/>
    <w:rsid w:val="0048141F"/>
    <w:rsid w:val="0048156E"/>
    <w:rsid w:val="004824ED"/>
    <w:rsid w:val="00483165"/>
    <w:rsid w:val="00484764"/>
    <w:rsid w:val="004847E3"/>
    <w:rsid w:val="0048701E"/>
    <w:rsid w:val="004901B6"/>
    <w:rsid w:val="004913DB"/>
    <w:rsid w:val="004918E2"/>
    <w:rsid w:val="00492C17"/>
    <w:rsid w:val="00494B77"/>
    <w:rsid w:val="004A1AFB"/>
    <w:rsid w:val="004A31E4"/>
    <w:rsid w:val="004A38BB"/>
    <w:rsid w:val="004A3AB9"/>
    <w:rsid w:val="004A3BF1"/>
    <w:rsid w:val="004A4BCC"/>
    <w:rsid w:val="004A621F"/>
    <w:rsid w:val="004A640F"/>
    <w:rsid w:val="004A699A"/>
    <w:rsid w:val="004A7EB4"/>
    <w:rsid w:val="004B1CB2"/>
    <w:rsid w:val="004B3777"/>
    <w:rsid w:val="004B44A2"/>
    <w:rsid w:val="004B4F02"/>
    <w:rsid w:val="004B5D48"/>
    <w:rsid w:val="004B6443"/>
    <w:rsid w:val="004B6E96"/>
    <w:rsid w:val="004C04AE"/>
    <w:rsid w:val="004C0C4E"/>
    <w:rsid w:val="004C3473"/>
    <w:rsid w:val="004C371B"/>
    <w:rsid w:val="004C3FD8"/>
    <w:rsid w:val="004C5551"/>
    <w:rsid w:val="004C56DC"/>
    <w:rsid w:val="004C6382"/>
    <w:rsid w:val="004C7CE6"/>
    <w:rsid w:val="004D0D30"/>
    <w:rsid w:val="004D26CD"/>
    <w:rsid w:val="004D2E86"/>
    <w:rsid w:val="004D3E57"/>
    <w:rsid w:val="004D51C0"/>
    <w:rsid w:val="004D77CD"/>
    <w:rsid w:val="004D7B1D"/>
    <w:rsid w:val="004E1771"/>
    <w:rsid w:val="004E1B80"/>
    <w:rsid w:val="004E1C56"/>
    <w:rsid w:val="004E3D6C"/>
    <w:rsid w:val="004E4576"/>
    <w:rsid w:val="004E7889"/>
    <w:rsid w:val="004F032B"/>
    <w:rsid w:val="004F070E"/>
    <w:rsid w:val="004F1773"/>
    <w:rsid w:val="004F3273"/>
    <w:rsid w:val="004F38E8"/>
    <w:rsid w:val="004F5C55"/>
    <w:rsid w:val="004F725E"/>
    <w:rsid w:val="00501700"/>
    <w:rsid w:val="0050185A"/>
    <w:rsid w:val="00502290"/>
    <w:rsid w:val="005027C0"/>
    <w:rsid w:val="00502856"/>
    <w:rsid w:val="00502A72"/>
    <w:rsid w:val="005031F7"/>
    <w:rsid w:val="00503990"/>
    <w:rsid w:val="00503B5A"/>
    <w:rsid w:val="005048A3"/>
    <w:rsid w:val="005049A5"/>
    <w:rsid w:val="00505240"/>
    <w:rsid w:val="0050761A"/>
    <w:rsid w:val="00507AA3"/>
    <w:rsid w:val="00511063"/>
    <w:rsid w:val="00512FF4"/>
    <w:rsid w:val="005134E8"/>
    <w:rsid w:val="00513AC6"/>
    <w:rsid w:val="005140E6"/>
    <w:rsid w:val="005140F0"/>
    <w:rsid w:val="00514658"/>
    <w:rsid w:val="0051632D"/>
    <w:rsid w:val="00516D6B"/>
    <w:rsid w:val="005174D0"/>
    <w:rsid w:val="00520885"/>
    <w:rsid w:val="00521950"/>
    <w:rsid w:val="00521B3C"/>
    <w:rsid w:val="0052232F"/>
    <w:rsid w:val="00525D94"/>
    <w:rsid w:val="00527B5B"/>
    <w:rsid w:val="00527D52"/>
    <w:rsid w:val="0053005D"/>
    <w:rsid w:val="005314BA"/>
    <w:rsid w:val="00531C2F"/>
    <w:rsid w:val="00531F3D"/>
    <w:rsid w:val="0053241E"/>
    <w:rsid w:val="00532C85"/>
    <w:rsid w:val="00534E11"/>
    <w:rsid w:val="00535825"/>
    <w:rsid w:val="00535DF4"/>
    <w:rsid w:val="005366F1"/>
    <w:rsid w:val="00540A24"/>
    <w:rsid w:val="00540FC4"/>
    <w:rsid w:val="00543825"/>
    <w:rsid w:val="00543D2F"/>
    <w:rsid w:val="0054465E"/>
    <w:rsid w:val="0054509A"/>
    <w:rsid w:val="00545438"/>
    <w:rsid w:val="005475D6"/>
    <w:rsid w:val="00547740"/>
    <w:rsid w:val="0054782F"/>
    <w:rsid w:val="00550186"/>
    <w:rsid w:val="0055134E"/>
    <w:rsid w:val="00554485"/>
    <w:rsid w:val="00554BE4"/>
    <w:rsid w:val="00554F9C"/>
    <w:rsid w:val="005605A9"/>
    <w:rsid w:val="005606CF"/>
    <w:rsid w:val="0056129F"/>
    <w:rsid w:val="0056164F"/>
    <w:rsid w:val="0056226E"/>
    <w:rsid w:val="0056270B"/>
    <w:rsid w:val="005628E2"/>
    <w:rsid w:val="0056320A"/>
    <w:rsid w:val="00564319"/>
    <w:rsid w:val="005650A6"/>
    <w:rsid w:val="00565CEA"/>
    <w:rsid w:val="00565D38"/>
    <w:rsid w:val="0056631F"/>
    <w:rsid w:val="00567696"/>
    <w:rsid w:val="00567940"/>
    <w:rsid w:val="0057030D"/>
    <w:rsid w:val="0057111D"/>
    <w:rsid w:val="00571B5E"/>
    <w:rsid w:val="00571EC6"/>
    <w:rsid w:val="00571FFF"/>
    <w:rsid w:val="00573CA9"/>
    <w:rsid w:val="0057668F"/>
    <w:rsid w:val="005769B8"/>
    <w:rsid w:val="00580219"/>
    <w:rsid w:val="00580298"/>
    <w:rsid w:val="00580EAC"/>
    <w:rsid w:val="00581A65"/>
    <w:rsid w:val="0058352F"/>
    <w:rsid w:val="0058408F"/>
    <w:rsid w:val="00584AE6"/>
    <w:rsid w:val="00584BEF"/>
    <w:rsid w:val="00586D98"/>
    <w:rsid w:val="005878F2"/>
    <w:rsid w:val="0059016A"/>
    <w:rsid w:val="00591A28"/>
    <w:rsid w:val="005929B6"/>
    <w:rsid w:val="0059318C"/>
    <w:rsid w:val="005933D6"/>
    <w:rsid w:val="00594184"/>
    <w:rsid w:val="005962FB"/>
    <w:rsid w:val="00597DCA"/>
    <w:rsid w:val="005A055C"/>
    <w:rsid w:val="005A0E72"/>
    <w:rsid w:val="005A257C"/>
    <w:rsid w:val="005A349C"/>
    <w:rsid w:val="005A35C3"/>
    <w:rsid w:val="005A408C"/>
    <w:rsid w:val="005A54CC"/>
    <w:rsid w:val="005A5FB9"/>
    <w:rsid w:val="005A6848"/>
    <w:rsid w:val="005A7070"/>
    <w:rsid w:val="005A723C"/>
    <w:rsid w:val="005B0023"/>
    <w:rsid w:val="005B1511"/>
    <w:rsid w:val="005B6B04"/>
    <w:rsid w:val="005B6EB2"/>
    <w:rsid w:val="005C0E06"/>
    <w:rsid w:val="005C10BA"/>
    <w:rsid w:val="005C1E62"/>
    <w:rsid w:val="005C1EAE"/>
    <w:rsid w:val="005C28C4"/>
    <w:rsid w:val="005C314E"/>
    <w:rsid w:val="005C3AC4"/>
    <w:rsid w:val="005C3D2F"/>
    <w:rsid w:val="005C40BE"/>
    <w:rsid w:val="005C4289"/>
    <w:rsid w:val="005C5EE6"/>
    <w:rsid w:val="005C6FEC"/>
    <w:rsid w:val="005D02E4"/>
    <w:rsid w:val="005D0599"/>
    <w:rsid w:val="005D187E"/>
    <w:rsid w:val="005D247B"/>
    <w:rsid w:val="005D2BE6"/>
    <w:rsid w:val="005D4533"/>
    <w:rsid w:val="005D5C9C"/>
    <w:rsid w:val="005D7031"/>
    <w:rsid w:val="005D78F2"/>
    <w:rsid w:val="005E092A"/>
    <w:rsid w:val="005E1F8E"/>
    <w:rsid w:val="005E24D7"/>
    <w:rsid w:val="005E34C5"/>
    <w:rsid w:val="005E35BA"/>
    <w:rsid w:val="005E4B6D"/>
    <w:rsid w:val="005E7BE4"/>
    <w:rsid w:val="005E7C5A"/>
    <w:rsid w:val="005F3D77"/>
    <w:rsid w:val="005F5167"/>
    <w:rsid w:val="006022F2"/>
    <w:rsid w:val="006026B3"/>
    <w:rsid w:val="00602DF3"/>
    <w:rsid w:val="006034CC"/>
    <w:rsid w:val="00603E4F"/>
    <w:rsid w:val="0060536F"/>
    <w:rsid w:val="00605D16"/>
    <w:rsid w:val="0060644C"/>
    <w:rsid w:val="006074A3"/>
    <w:rsid w:val="006104EA"/>
    <w:rsid w:val="00610881"/>
    <w:rsid w:val="0061169F"/>
    <w:rsid w:val="00612306"/>
    <w:rsid w:val="00613A1B"/>
    <w:rsid w:val="006163D7"/>
    <w:rsid w:val="006222BE"/>
    <w:rsid w:val="0062401B"/>
    <w:rsid w:val="00624C15"/>
    <w:rsid w:val="0062520C"/>
    <w:rsid w:val="0062534A"/>
    <w:rsid w:val="006268B7"/>
    <w:rsid w:val="00627A20"/>
    <w:rsid w:val="0063305C"/>
    <w:rsid w:val="006338BB"/>
    <w:rsid w:val="00636641"/>
    <w:rsid w:val="00636D23"/>
    <w:rsid w:val="00640AE3"/>
    <w:rsid w:val="00640E6A"/>
    <w:rsid w:val="00641DBC"/>
    <w:rsid w:val="00641F2C"/>
    <w:rsid w:val="00642977"/>
    <w:rsid w:val="006429B8"/>
    <w:rsid w:val="00643203"/>
    <w:rsid w:val="00643E9A"/>
    <w:rsid w:val="00644DD1"/>
    <w:rsid w:val="00644F96"/>
    <w:rsid w:val="006467BC"/>
    <w:rsid w:val="00646EC7"/>
    <w:rsid w:val="0065237A"/>
    <w:rsid w:val="006539BE"/>
    <w:rsid w:val="0065450E"/>
    <w:rsid w:val="00654A98"/>
    <w:rsid w:val="00654B44"/>
    <w:rsid w:val="00654CCC"/>
    <w:rsid w:val="00656987"/>
    <w:rsid w:val="006573D7"/>
    <w:rsid w:val="006601A1"/>
    <w:rsid w:val="00660474"/>
    <w:rsid w:val="006616EB"/>
    <w:rsid w:val="006634B1"/>
    <w:rsid w:val="00663D74"/>
    <w:rsid w:val="0066596A"/>
    <w:rsid w:val="00665C89"/>
    <w:rsid w:val="00665F37"/>
    <w:rsid w:val="00666C7C"/>
    <w:rsid w:val="006677C0"/>
    <w:rsid w:val="00670D59"/>
    <w:rsid w:val="006712A8"/>
    <w:rsid w:val="006726BE"/>
    <w:rsid w:val="00672764"/>
    <w:rsid w:val="006727B5"/>
    <w:rsid w:val="006735E1"/>
    <w:rsid w:val="00673713"/>
    <w:rsid w:val="00674676"/>
    <w:rsid w:val="0067500E"/>
    <w:rsid w:val="00675929"/>
    <w:rsid w:val="00676E0A"/>
    <w:rsid w:val="006777EF"/>
    <w:rsid w:val="0068165D"/>
    <w:rsid w:val="00681AD5"/>
    <w:rsid w:val="00681C9B"/>
    <w:rsid w:val="006829AC"/>
    <w:rsid w:val="0068421F"/>
    <w:rsid w:val="006855DD"/>
    <w:rsid w:val="00685606"/>
    <w:rsid w:val="00685D0A"/>
    <w:rsid w:val="0068680C"/>
    <w:rsid w:val="00687125"/>
    <w:rsid w:val="00687B27"/>
    <w:rsid w:val="006907D7"/>
    <w:rsid w:val="00690B1F"/>
    <w:rsid w:val="00691A81"/>
    <w:rsid w:val="0069511E"/>
    <w:rsid w:val="00695C79"/>
    <w:rsid w:val="006A0C20"/>
    <w:rsid w:val="006A11EC"/>
    <w:rsid w:val="006A19A9"/>
    <w:rsid w:val="006A213E"/>
    <w:rsid w:val="006A270D"/>
    <w:rsid w:val="006A4C9E"/>
    <w:rsid w:val="006A5C30"/>
    <w:rsid w:val="006A6E73"/>
    <w:rsid w:val="006B188B"/>
    <w:rsid w:val="006B21A5"/>
    <w:rsid w:val="006B2D4F"/>
    <w:rsid w:val="006B4160"/>
    <w:rsid w:val="006B514D"/>
    <w:rsid w:val="006B53BE"/>
    <w:rsid w:val="006B5713"/>
    <w:rsid w:val="006B5CA9"/>
    <w:rsid w:val="006B64C9"/>
    <w:rsid w:val="006C062A"/>
    <w:rsid w:val="006C08B9"/>
    <w:rsid w:val="006C1859"/>
    <w:rsid w:val="006C3D3A"/>
    <w:rsid w:val="006C42FB"/>
    <w:rsid w:val="006C47C6"/>
    <w:rsid w:val="006C4AC1"/>
    <w:rsid w:val="006C4B35"/>
    <w:rsid w:val="006C5AA3"/>
    <w:rsid w:val="006C6851"/>
    <w:rsid w:val="006D078E"/>
    <w:rsid w:val="006D097A"/>
    <w:rsid w:val="006D0F14"/>
    <w:rsid w:val="006D21A6"/>
    <w:rsid w:val="006D29A6"/>
    <w:rsid w:val="006D301C"/>
    <w:rsid w:val="006D3F1D"/>
    <w:rsid w:val="006D4D49"/>
    <w:rsid w:val="006D50A1"/>
    <w:rsid w:val="006D5128"/>
    <w:rsid w:val="006D6663"/>
    <w:rsid w:val="006D7019"/>
    <w:rsid w:val="006D7CB5"/>
    <w:rsid w:val="006E1BD8"/>
    <w:rsid w:val="006E23BA"/>
    <w:rsid w:val="006E32B6"/>
    <w:rsid w:val="006E49B0"/>
    <w:rsid w:val="006E49F5"/>
    <w:rsid w:val="006E6325"/>
    <w:rsid w:val="006E6D0C"/>
    <w:rsid w:val="006E7AC4"/>
    <w:rsid w:val="006F1C39"/>
    <w:rsid w:val="006F420B"/>
    <w:rsid w:val="006F4EEF"/>
    <w:rsid w:val="006F52A4"/>
    <w:rsid w:val="006F54E9"/>
    <w:rsid w:val="006F6BED"/>
    <w:rsid w:val="007003BF"/>
    <w:rsid w:val="00701A3B"/>
    <w:rsid w:val="00706C69"/>
    <w:rsid w:val="0070721D"/>
    <w:rsid w:val="00710040"/>
    <w:rsid w:val="00711443"/>
    <w:rsid w:val="007150F3"/>
    <w:rsid w:val="007163EF"/>
    <w:rsid w:val="00717B15"/>
    <w:rsid w:val="00720892"/>
    <w:rsid w:val="00722714"/>
    <w:rsid w:val="00722A1A"/>
    <w:rsid w:val="007243BE"/>
    <w:rsid w:val="00724718"/>
    <w:rsid w:val="00724CEF"/>
    <w:rsid w:val="00726163"/>
    <w:rsid w:val="007262A3"/>
    <w:rsid w:val="007272AC"/>
    <w:rsid w:val="00727642"/>
    <w:rsid w:val="00732309"/>
    <w:rsid w:val="00732CB7"/>
    <w:rsid w:val="0073344D"/>
    <w:rsid w:val="00735F9C"/>
    <w:rsid w:val="00737D85"/>
    <w:rsid w:val="00737E1D"/>
    <w:rsid w:val="00737FC0"/>
    <w:rsid w:val="00743CE1"/>
    <w:rsid w:val="00745BD0"/>
    <w:rsid w:val="00746785"/>
    <w:rsid w:val="007472B5"/>
    <w:rsid w:val="007472BC"/>
    <w:rsid w:val="00747570"/>
    <w:rsid w:val="00750C5D"/>
    <w:rsid w:val="00750EA3"/>
    <w:rsid w:val="00751621"/>
    <w:rsid w:val="00752A5A"/>
    <w:rsid w:val="00755D84"/>
    <w:rsid w:val="0075624A"/>
    <w:rsid w:val="00756767"/>
    <w:rsid w:val="00757C24"/>
    <w:rsid w:val="00757D7E"/>
    <w:rsid w:val="00757F81"/>
    <w:rsid w:val="0076043E"/>
    <w:rsid w:val="00763EF8"/>
    <w:rsid w:val="007663BB"/>
    <w:rsid w:val="00766B79"/>
    <w:rsid w:val="00766EBF"/>
    <w:rsid w:val="00767199"/>
    <w:rsid w:val="007678FC"/>
    <w:rsid w:val="0077175A"/>
    <w:rsid w:val="007718E3"/>
    <w:rsid w:val="00771BBE"/>
    <w:rsid w:val="0077237E"/>
    <w:rsid w:val="007727F0"/>
    <w:rsid w:val="007747AB"/>
    <w:rsid w:val="00774C60"/>
    <w:rsid w:val="00776AC8"/>
    <w:rsid w:val="0077707F"/>
    <w:rsid w:val="00780BE9"/>
    <w:rsid w:val="00784090"/>
    <w:rsid w:val="00784DA2"/>
    <w:rsid w:val="00785A87"/>
    <w:rsid w:val="00786E48"/>
    <w:rsid w:val="00787C82"/>
    <w:rsid w:val="00790CB1"/>
    <w:rsid w:val="0079146C"/>
    <w:rsid w:val="00791853"/>
    <w:rsid w:val="007919DC"/>
    <w:rsid w:val="007921CE"/>
    <w:rsid w:val="00793243"/>
    <w:rsid w:val="007933E0"/>
    <w:rsid w:val="00793449"/>
    <w:rsid w:val="00793ECD"/>
    <w:rsid w:val="0079544D"/>
    <w:rsid w:val="007959EC"/>
    <w:rsid w:val="0079620D"/>
    <w:rsid w:val="007A02A1"/>
    <w:rsid w:val="007A0DC2"/>
    <w:rsid w:val="007A1998"/>
    <w:rsid w:val="007A204D"/>
    <w:rsid w:val="007A2292"/>
    <w:rsid w:val="007A2E16"/>
    <w:rsid w:val="007A33C1"/>
    <w:rsid w:val="007A6526"/>
    <w:rsid w:val="007A75A9"/>
    <w:rsid w:val="007A79E0"/>
    <w:rsid w:val="007B0731"/>
    <w:rsid w:val="007B0A34"/>
    <w:rsid w:val="007B1C03"/>
    <w:rsid w:val="007B2077"/>
    <w:rsid w:val="007B257A"/>
    <w:rsid w:val="007B3F8A"/>
    <w:rsid w:val="007B55BE"/>
    <w:rsid w:val="007B5EC6"/>
    <w:rsid w:val="007B5ED6"/>
    <w:rsid w:val="007B626B"/>
    <w:rsid w:val="007B6A73"/>
    <w:rsid w:val="007B783C"/>
    <w:rsid w:val="007B78D9"/>
    <w:rsid w:val="007C0D99"/>
    <w:rsid w:val="007C14B1"/>
    <w:rsid w:val="007C1508"/>
    <w:rsid w:val="007C1794"/>
    <w:rsid w:val="007C1DE6"/>
    <w:rsid w:val="007C2244"/>
    <w:rsid w:val="007C29E0"/>
    <w:rsid w:val="007C2E88"/>
    <w:rsid w:val="007C3DAD"/>
    <w:rsid w:val="007C46A8"/>
    <w:rsid w:val="007C472C"/>
    <w:rsid w:val="007C57DC"/>
    <w:rsid w:val="007C5B4A"/>
    <w:rsid w:val="007C5C02"/>
    <w:rsid w:val="007C5E2A"/>
    <w:rsid w:val="007C61A2"/>
    <w:rsid w:val="007D1BF2"/>
    <w:rsid w:val="007D6C8E"/>
    <w:rsid w:val="007D7129"/>
    <w:rsid w:val="007E0264"/>
    <w:rsid w:val="007E0F8A"/>
    <w:rsid w:val="007E26A6"/>
    <w:rsid w:val="007E4D5B"/>
    <w:rsid w:val="007E536A"/>
    <w:rsid w:val="007E7652"/>
    <w:rsid w:val="007E7963"/>
    <w:rsid w:val="007E7984"/>
    <w:rsid w:val="007F21A9"/>
    <w:rsid w:val="007F291B"/>
    <w:rsid w:val="007F2A24"/>
    <w:rsid w:val="007F2A89"/>
    <w:rsid w:val="007F3758"/>
    <w:rsid w:val="007F4417"/>
    <w:rsid w:val="007F54A8"/>
    <w:rsid w:val="007F6EB3"/>
    <w:rsid w:val="00800959"/>
    <w:rsid w:val="0080193E"/>
    <w:rsid w:val="0080486D"/>
    <w:rsid w:val="00805096"/>
    <w:rsid w:val="00807CCB"/>
    <w:rsid w:val="00807EE4"/>
    <w:rsid w:val="00810A2C"/>
    <w:rsid w:val="00811695"/>
    <w:rsid w:val="00811FFF"/>
    <w:rsid w:val="0081215D"/>
    <w:rsid w:val="00812210"/>
    <w:rsid w:val="008126D6"/>
    <w:rsid w:val="00814B7C"/>
    <w:rsid w:val="00815227"/>
    <w:rsid w:val="00815CC9"/>
    <w:rsid w:val="008160CD"/>
    <w:rsid w:val="0081716F"/>
    <w:rsid w:val="00817FE2"/>
    <w:rsid w:val="00820DD5"/>
    <w:rsid w:val="00820E8E"/>
    <w:rsid w:val="00826335"/>
    <w:rsid w:val="00830070"/>
    <w:rsid w:val="0083048D"/>
    <w:rsid w:val="008313D5"/>
    <w:rsid w:val="00832D7C"/>
    <w:rsid w:val="00832E60"/>
    <w:rsid w:val="00833DA3"/>
    <w:rsid w:val="00834A9E"/>
    <w:rsid w:val="0083549B"/>
    <w:rsid w:val="00835B04"/>
    <w:rsid w:val="00835EBA"/>
    <w:rsid w:val="00836154"/>
    <w:rsid w:val="00840175"/>
    <w:rsid w:val="00841076"/>
    <w:rsid w:val="00842B2E"/>
    <w:rsid w:val="0084415E"/>
    <w:rsid w:val="008446E7"/>
    <w:rsid w:val="008453D2"/>
    <w:rsid w:val="008462B5"/>
    <w:rsid w:val="00846D6B"/>
    <w:rsid w:val="00847747"/>
    <w:rsid w:val="00850399"/>
    <w:rsid w:val="008505C0"/>
    <w:rsid w:val="00854AA3"/>
    <w:rsid w:val="00854ABA"/>
    <w:rsid w:val="00856306"/>
    <w:rsid w:val="00857201"/>
    <w:rsid w:val="008577E0"/>
    <w:rsid w:val="008579D1"/>
    <w:rsid w:val="008606A0"/>
    <w:rsid w:val="00860D4B"/>
    <w:rsid w:val="00860DAD"/>
    <w:rsid w:val="00861026"/>
    <w:rsid w:val="00861291"/>
    <w:rsid w:val="00861598"/>
    <w:rsid w:val="0086161F"/>
    <w:rsid w:val="00861BD9"/>
    <w:rsid w:val="00863863"/>
    <w:rsid w:val="00863A5B"/>
    <w:rsid w:val="00867E54"/>
    <w:rsid w:val="00871455"/>
    <w:rsid w:val="00871567"/>
    <w:rsid w:val="00871DF8"/>
    <w:rsid w:val="008727BE"/>
    <w:rsid w:val="00873D3F"/>
    <w:rsid w:val="00873FBE"/>
    <w:rsid w:val="00874FFE"/>
    <w:rsid w:val="008756D6"/>
    <w:rsid w:val="00881EE4"/>
    <w:rsid w:val="00883077"/>
    <w:rsid w:val="00883692"/>
    <w:rsid w:val="008860A5"/>
    <w:rsid w:val="008864B8"/>
    <w:rsid w:val="008869F7"/>
    <w:rsid w:val="00886A97"/>
    <w:rsid w:val="008871D8"/>
    <w:rsid w:val="00887222"/>
    <w:rsid w:val="008906F1"/>
    <w:rsid w:val="00890DD1"/>
    <w:rsid w:val="00891172"/>
    <w:rsid w:val="00891396"/>
    <w:rsid w:val="008918C3"/>
    <w:rsid w:val="00892AD8"/>
    <w:rsid w:val="00892F12"/>
    <w:rsid w:val="0089336A"/>
    <w:rsid w:val="0089393A"/>
    <w:rsid w:val="008950EB"/>
    <w:rsid w:val="0089791E"/>
    <w:rsid w:val="0089798C"/>
    <w:rsid w:val="008A006F"/>
    <w:rsid w:val="008A1FDC"/>
    <w:rsid w:val="008A2358"/>
    <w:rsid w:val="008A2A58"/>
    <w:rsid w:val="008A392A"/>
    <w:rsid w:val="008A503C"/>
    <w:rsid w:val="008A58B7"/>
    <w:rsid w:val="008A737C"/>
    <w:rsid w:val="008A7A70"/>
    <w:rsid w:val="008A7AAF"/>
    <w:rsid w:val="008B099E"/>
    <w:rsid w:val="008B20B0"/>
    <w:rsid w:val="008B2891"/>
    <w:rsid w:val="008B36F2"/>
    <w:rsid w:val="008B4ACB"/>
    <w:rsid w:val="008B7553"/>
    <w:rsid w:val="008B780D"/>
    <w:rsid w:val="008C0184"/>
    <w:rsid w:val="008C0236"/>
    <w:rsid w:val="008C04A7"/>
    <w:rsid w:val="008C0B14"/>
    <w:rsid w:val="008C15AC"/>
    <w:rsid w:val="008C1CA7"/>
    <w:rsid w:val="008C2C74"/>
    <w:rsid w:val="008C2FE3"/>
    <w:rsid w:val="008C3E7C"/>
    <w:rsid w:val="008C48B3"/>
    <w:rsid w:val="008C67D5"/>
    <w:rsid w:val="008C6E95"/>
    <w:rsid w:val="008C7D8F"/>
    <w:rsid w:val="008D097B"/>
    <w:rsid w:val="008D42FB"/>
    <w:rsid w:val="008D5261"/>
    <w:rsid w:val="008D6CAC"/>
    <w:rsid w:val="008D78DB"/>
    <w:rsid w:val="008D7C23"/>
    <w:rsid w:val="008E02BF"/>
    <w:rsid w:val="008E214E"/>
    <w:rsid w:val="008E2F5D"/>
    <w:rsid w:val="008E3D6B"/>
    <w:rsid w:val="008E547F"/>
    <w:rsid w:val="008E579B"/>
    <w:rsid w:val="008E5C29"/>
    <w:rsid w:val="008E62E4"/>
    <w:rsid w:val="008E6890"/>
    <w:rsid w:val="008F2582"/>
    <w:rsid w:val="008F276E"/>
    <w:rsid w:val="008F297F"/>
    <w:rsid w:val="008F3147"/>
    <w:rsid w:val="008F642D"/>
    <w:rsid w:val="008F6E4F"/>
    <w:rsid w:val="008F76D4"/>
    <w:rsid w:val="00901601"/>
    <w:rsid w:val="009020AA"/>
    <w:rsid w:val="009067BA"/>
    <w:rsid w:val="00910012"/>
    <w:rsid w:val="00911CB3"/>
    <w:rsid w:val="00912467"/>
    <w:rsid w:val="00913FA2"/>
    <w:rsid w:val="0091616B"/>
    <w:rsid w:val="00916DBC"/>
    <w:rsid w:val="00916E73"/>
    <w:rsid w:val="009207EE"/>
    <w:rsid w:val="00921064"/>
    <w:rsid w:val="0092112C"/>
    <w:rsid w:val="00921BDC"/>
    <w:rsid w:val="00923757"/>
    <w:rsid w:val="009249E2"/>
    <w:rsid w:val="00926221"/>
    <w:rsid w:val="00926834"/>
    <w:rsid w:val="00926971"/>
    <w:rsid w:val="00927C52"/>
    <w:rsid w:val="00927FC5"/>
    <w:rsid w:val="009317EB"/>
    <w:rsid w:val="0093193A"/>
    <w:rsid w:val="00932CA7"/>
    <w:rsid w:val="00933C93"/>
    <w:rsid w:val="009344C7"/>
    <w:rsid w:val="0093552E"/>
    <w:rsid w:val="00936AB8"/>
    <w:rsid w:val="00937EE3"/>
    <w:rsid w:val="00941516"/>
    <w:rsid w:val="00941BE3"/>
    <w:rsid w:val="009422D3"/>
    <w:rsid w:val="009430C5"/>
    <w:rsid w:val="00944B62"/>
    <w:rsid w:val="00945CF7"/>
    <w:rsid w:val="009460E6"/>
    <w:rsid w:val="0094633C"/>
    <w:rsid w:val="00946588"/>
    <w:rsid w:val="00947F05"/>
    <w:rsid w:val="009505F0"/>
    <w:rsid w:val="00952215"/>
    <w:rsid w:val="0095591C"/>
    <w:rsid w:val="00955C6E"/>
    <w:rsid w:val="009563BC"/>
    <w:rsid w:val="00956C4C"/>
    <w:rsid w:val="0095735F"/>
    <w:rsid w:val="0095777B"/>
    <w:rsid w:val="00961A00"/>
    <w:rsid w:val="009623A1"/>
    <w:rsid w:val="00962935"/>
    <w:rsid w:val="00962EA5"/>
    <w:rsid w:val="00963F5C"/>
    <w:rsid w:val="009645FE"/>
    <w:rsid w:val="00967711"/>
    <w:rsid w:val="00967A51"/>
    <w:rsid w:val="00972D98"/>
    <w:rsid w:val="0097614F"/>
    <w:rsid w:val="009769FB"/>
    <w:rsid w:val="009779C6"/>
    <w:rsid w:val="00980097"/>
    <w:rsid w:val="00980974"/>
    <w:rsid w:val="00981BE3"/>
    <w:rsid w:val="00983AF6"/>
    <w:rsid w:val="00984335"/>
    <w:rsid w:val="00984A0B"/>
    <w:rsid w:val="00984D42"/>
    <w:rsid w:val="009850CC"/>
    <w:rsid w:val="0098588E"/>
    <w:rsid w:val="00985D36"/>
    <w:rsid w:val="00986AAB"/>
    <w:rsid w:val="00986D7F"/>
    <w:rsid w:val="009900E4"/>
    <w:rsid w:val="009907D1"/>
    <w:rsid w:val="00990BE0"/>
    <w:rsid w:val="00991C1B"/>
    <w:rsid w:val="009925B2"/>
    <w:rsid w:val="009959FE"/>
    <w:rsid w:val="009A0775"/>
    <w:rsid w:val="009A12F4"/>
    <w:rsid w:val="009A228C"/>
    <w:rsid w:val="009A26D1"/>
    <w:rsid w:val="009A295B"/>
    <w:rsid w:val="009A4D71"/>
    <w:rsid w:val="009A52A9"/>
    <w:rsid w:val="009B11DA"/>
    <w:rsid w:val="009B11EE"/>
    <w:rsid w:val="009B1B9B"/>
    <w:rsid w:val="009B5090"/>
    <w:rsid w:val="009B5B57"/>
    <w:rsid w:val="009B6200"/>
    <w:rsid w:val="009B6334"/>
    <w:rsid w:val="009B68C2"/>
    <w:rsid w:val="009B7E6C"/>
    <w:rsid w:val="009C1016"/>
    <w:rsid w:val="009C10D6"/>
    <w:rsid w:val="009C13AC"/>
    <w:rsid w:val="009C171D"/>
    <w:rsid w:val="009C4AF1"/>
    <w:rsid w:val="009D2DB9"/>
    <w:rsid w:val="009D4BF1"/>
    <w:rsid w:val="009D58F5"/>
    <w:rsid w:val="009D59E3"/>
    <w:rsid w:val="009D5C5D"/>
    <w:rsid w:val="009D6163"/>
    <w:rsid w:val="009D70B9"/>
    <w:rsid w:val="009D771B"/>
    <w:rsid w:val="009D7853"/>
    <w:rsid w:val="009D7E6A"/>
    <w:rsid w:val="009E0304"/>
    <w:rsid w:val="009E0D10"/>
    <w:rsid w:val="009E14AB"/>
    <w:rsid w:val="009E68AE"/>
    <w:rsid w:val="009E6CC7"/>
    <w:rsid w:val="009E7200"/>
    <w:rsid w:val="009F05D8"/>
    <w:rsid w:val="009F1327"/>
    <w:rsid w:val="009F1598"/>
    <w:rsid w:val="009F20B2"/>
    <w:rsid w:val="009F3164"/>
    <w:rsid w:val="009F3781"/>
    <w:rsid w:val="009F3976"/>
    <w:rsid w:val="009F4600"/>
    <w:rsid w:val="009F667A"/>
    <w:rsid w:val="009F7006"/>
    <w:rsid w:val="009F752A"/>
    <w:rsid w:val="009F75BD"/>
    <w:rsid w:val="009F7D4F"/>
    <w:rsid w:val="00A000C4"/>
    <w:rsid w:val="00A01658"/>
    <w:rsid w:val="00A02309"/>
    <w:rsid w:val="00A04A51"/>
    <w:rsid w:val="00A05A12"/>
    <w:rsid w:val="00A0623C"/>
    <w:rsid w:val="00A06866"/>
    <w:rsid w:val="00A06BED"/>
    <w:rsid w:val="00A079AA"/>
    <w:rsid w:val="00A10317"/>
    <w:rsid w:val="00A137E9"/>
    <w:rsid w:val="00A15374"/>
    <w:rsid w:val="00A15BFB"/>
    <w:rsid w:val="00A215DB"/>
    <w:rsid w:val="00A23482"/>
    <w:rsid w:val="00A24384"/>
    <w:rsid w:val="00A2438F"/>
    <w:rsid w:val="00A254D1"/>
    <w:rsid w:val="00A27616"/>
    <w:rsid w:val="00A27AB9"/>
    <w:rsid w:val="00A303CA"/>
    <w:rsid w:val="00A30494"/>
    <w:rsid w:val="00A3111C"/>
    <w:rsid w:val="00A31735"/>
    <w:rsid w:val="00A33713"/>
    <w:rsid w:val="00A3529D"/>
    <w:rsid w:val="00A3587A"/>
    <w:rsid w:val="00A35C5A"/>
    <w:rsid w:val="00A35E0D"/>
    <w:rsid w:val="00A368BF"/>
    <w:rsid w:val="00A372F0"/>
    <w:rsid w:val="00A40851"/>
    <w:rsid w:val="00A417CD"/>
    <w:rsid w:val="00A41D72"/>
    <w:rsid w:val="00A4235F"/>
    <w:rsid w:val="00A4279B"/>
    <w:rsid w:val="00A42D66"/>
    <w:rsid w:val="00A4303B"/>
    <w:rsid w:val="00A432C8"/>
    <w:rsid w:val="00A465F5"/>
    <w:rsid w:val="00A46A59"/>
    <w:rsid w:val="00A47103"/>
    <w:rsid w:val="00A47D53"/>
    <w:rsid w:val="00A504CB"/>
    <w:rsid w:val="00A508AA"/>
    <w:rsid w:val="00A50BEC"/>
    <w:rsid w:val="00A5109E"/>
    <w:rsid w:val="00A51AEA"/>
    <w:rsid w:val="00A51DF0"/>
    <w:rsid w:val="00A51F68"/>
    <w:rsid w:val="00A52F42"/>
    <w:rsid w:val="00A54F87"/>
    <w:rsid w:val="00A561E3"/>
    <w:rsid w:val="00A62142"/>
    <w:rsid w:val="00A64D59"/>
    <w:rsid w:val="00A663EA"/>
    <w:rsid w:val="00A71EAF"/>
    <w:rsid w:val="00A7337E"/>
    <w:rsid w:val="00A749C9"/>
    <w:rsid w:val="00A754DA"/>
    <w:rsid w:val="00A7571C"/>
    <w:rsid w:val="00A77E1C"/>
    <w:rsid w:val="00A820C7"/>
    <w:rsid w:val="00A82CFE"/>
    <w:rsid w:val="00A84BF0"/>
    <w:rsid w:val="00A85690"/>
    <w:rsid w:val="00A85A57"/>
    <w:rsid w:val="00A8602E"/>
    <w:rsid w:val="00A862A8"/>
    <w:rsid w:val="00A86AA9"/>
    <w:rsid w:val="00A90F98"/>
    <w:rsid w:val="00A93027"/>
    <w:rsid w:val="00A95096"/>
    <w:rsid w:val="00A956EA"/>
    <w:rsid w:val="00A961C7"/>
    <w:rsid w:val="00AA0479"/>
    <w:rsid w:val="00AA1E04"/>
    <w:rsid w:val="00AA2092"/>
    <w:rsid w:val="00AA37C1"/>
    <w:rsid w:val="00AA3820"/>
    <w:rsid w:val="00AA4453"/>
    <w:rsid w:val="00AA4513"/>
    <w:rsid w:val="00AA4CB3"/>
    <w:rsid w:val="00AA53FD"/>
    <w:rsid w:val="00AA713A"/>
    <w:rsid w:val="00AA754F"/>
    <w:rsid w:val="00AA7593"/>
    <w:rsid w:val="00AA761C"/>
    <w:rsid w:val="00AB08D9"/>
    <w:rsid w:val="00AB130A"/>
    <w:rsid w:val="00AB17E2"/>
    <w:rsid w:val="00AB2C45"/>
    <w:rsid w:val="00AB2CDC"/>
    <w:rsid w:val="00AB2E04"/>
    <w:rsid w:val="00AB6D99"/>
    <w:rsid w:val="00AB7394"/>
    <w:rsid w:val="00AB76B1"/>
    <w:rsid w:val="00AC17B9"/>
    <w:rsid w:val="00AC1CDB"/>
    <w:rsid w:val="00AC3222"/>
    <w:rsid w:val="00AC468D"/>
    <w:rsid w:val="00AC4B4E"/>
    <w:rsid w:val="00AC4B51"/>
    <w:rsid w:val="00AC5AB7"/>
    <w:rsid w:val="00AC69E3"/>
    <w:rsid w:val="00AC726D"/>
    <w:rsid w:val="00AD0175"/>
    <w:rsid w:val="00AD3E9D"/>
    <w:rsid w:val="00AD7EC0"/>
    <w:rsid w:val="00AE1D19"/>
    <w:rsid w:val="00AE2235"/>
    <w:rsid w:val="00AE29D6"/>
    <w:rsid w:val="00AE2C6D"/>
    <w:rsid w:val="00AE3696"/>
    <w:rsid w:val="00AE4703"/>
    <w:rsid w:val="00AF00C3"/>
    <w:rsid w:val="00AF094C"/>
    <w:rsid w:val="00AF326B"/>
    <w:rsid w:val="00AF3CA0"/>
    <w:rsid w:val="00AF590D"/>
    <w:rsid w:val="00AF6006"/>
    <w:rsid w:val="00AF6BB8"/>
    <w:rsid w:val="00AF7E5B"/>
    <w:rsid w:val="00B00967"/>
    <w:rsid w:val="00B01811"/>
    <w:rsid w:val="00B01F7A"/>
    <w:rsid w:val="00B021D0"/>
    <w:rsid w:val="00B02986"/>
    <w:rsid w:val="00B02BBC"/>
    <w:rsid w:val="00B056E3"/>
    <w:rsid w:val="00B06965"/>
    <w:rsid w:val="00B06D29"/>
    <w:rsid w:val="00B07B80"/>
    <w:rsid w:val="00B102EE"/>
    <w:rsid w:val="00B13B21"/>
    <w:rsid w:val="00B14E10"/>
    <w:rsid w:val="00B15624"/>
    <w:rsid w:val="00B1725D"/>
    <w:rsid w:val="00B17EA4"/>
    <w:rsid w:val="00B202D2"/>
    <w:rsid w:val="00B21554"/>
    <w:rsid w:val="00B21E1A"/>
    <w:rsid w:val="00B22341"/>
    <w:rsid w:val="00B231C1"/>
    <w:rsid w:val="00B2322C"/>
    <w:rsid w:val="00B23C51"/>
    <w:rsid w:val="00B24F01"/>
    <w:rsid w:val="00B26D24"/>
    <w:rsid w:val="00B3270B"/>
    <w:rsid w:val="00B33DC2"/>
    <w:rsid w:val="00B345A4"/>
    <w:rsid w:val="00B35810"/>
    <w:rsid w:val="00B35AAE"/>
    <w:rsid w:val="00B36137"/>
    <w:rsid w:val="00B36EA1"/>
    <w:rsid w:val="00B3753A"/>
    <w:rsid w:val="00B428F5"/>
    <w:rsid w:val="00B43CEB"/>
    <w:rsid w:val="00B44FFB"/>
    <w:rsid w:val="00B454F0"/>
    <w:rsid w:val="00B462F1"/>
    <w:rsid w:val="00B46C1F"/>
    <w:rsid w:val="00B47293"/>
    <w:rsid w:val="00B508F4"/>
    <w:rsid w:val="00B50B40"/>
    <w:rsid w:val="00B51668"/>
    <w:rsid w:val="00B52F55"/>
    <w:rsid w:val="00B5466D"/>
    <w:rsid w:val="00B54853"/>
    <w:rsid w:val="00B55835"/>
    <w:rsid w:val="00B5613E"/>
    <w:rsid w:val="00B5636C"/>
    <w:rsid w:val="00B56B2B"/>
    <w:rsid w:val="00B6014C"/>
    <w:rsid w:val="00B61C50"/>
    <w:rsid w:val="00B621E2"/>
    <w:rsid w:val="00B62AA9"/>
    <w:rsid w:val="00B64503"/>
    <w:rsid w:val="00B66B9B"/>
    <w:rsid w:val="00B66CC5"/>
    <w:rsid w:val="00B711CF"/>
    <w:rsid w:val="00B71A18"/>
    <w:rsid w:val="00B73D14"/>
    <w:rsid w:val="00B73FF2"/>
    <w:rsid w:val="00B741F0"/>
    <w:rsid w:val="00B7437A"/>
    <w:rsid w:val="00B7438A"/>
    <w:rsid w:val="00B75424"/>
    <w:rsid w:val="00B7581B"/>
    <w:rsid w:val="00B76219"/>
    <w:rsid w:val="00B80875"/>
    <w:rsid w:val="00B82413"/>
    <w:rsid w:val="00B83A99"/>
    <w:rsid w:val="00B84013"/>
    <w:rsid w:val="00B84566"/>
    <w:rsid w:val="00B845FC"/>
    <w:rsid w:val="00B84EC3"/>
    <w:rsid w:val="00B8657E"/>
    <w:rsid w:val="00B87399"/>
    <w:rsid w:val="00B87439"/>
    <w:rsid w:val="00B8755E"/>
    <w:rsid w:val="00B91B3B"/>
    <w:rsid w:val="00B92B8C"/>
    <w:rsid w:val="00B93D4F"/>
    <w:rsid w:val="00B942A1"/>
    <w:rsid w:val="00B94F35"/>
    <w:rsid w:val="00B951F1"/>
    <w:rsid w:val="00B95A62"/>
    <w:rsid w:val="00B9721F"/>
    <w:rsid w:val="00B97857"/>
    <w:rsid w:val="00BA09C6"/>
    <w:rsid w:val="00BA1C0C"/>
    <w:rsid w:val="00BA31D9"/>
    <w:rsid w:val="00BA4C5B"/>
    <w:rsid w:val="00BA66C8"/>
    <w:rsid w:val="00BA6C74"/>
    <w:rsid w:val="00BA7565"/>
    <w:rsid w:val="00BA78FB"/>
    <w:rsid w:val="00BB0A70"/>
    <w:rsid w:val="00BB278D"/>
    <w:rsid w:val="00BB29B3"/>
    <w:rsid w:val="00BB2CAF"/>
    <w:rsid w:val="00BB2F12"/>
    <w:rsid w:val="00BB4089"/>
    <w:rsid w:val="00BB4EC5"/>
    <w:rsid w:val="00BB5090"/>
    <w:rsid w:val="00BB514D"/>
    <w:rsid w:val="00BB530C"/>
    <w:rsid w:val="00BB5FB4"/>
    <w:rsid w:val="00BB6F14"/>
    <w:rsid w:val="00BC2679"/>
    <w:rsid w:val="00BC2D28"/>
    <w:rsid w:val="00BC479E"/>
    <w:rsid w:val="00BC524A"/>
    <w:rsid w:val="00BC5A53"/>
    <w:rsid w:val="00BD070E"/>
    <w:rsid w:val="00BD09BD"/>
    <w:rsid w:val="00BD170C"/>
    <w:rsid w:val="00BD1A2C"/>
    <w:rsid w:val="00BD1A84"/>
    <w:rsid w:val="00BD4288"/>
    <w:rsid w:val="00BD4610"/>
    <w:rsid w:val="00BD79D6"/>
    <w:rsid w:val="00BE0395"/>
    <w:rsid w:val="00BE0612"/>
    <w:rsid w:val="00BE15F2"/>
    <w:rsid w:val="00BE44EB"/>
    <w:rsid w:val="00BE53CA"/>
    <w:rsid w:val="00BE57F7"/>
    <w:rsid w:val="00BF01C3"/>
    <w:rsid w:val="00BF2F84"/>
    <w:rsid w:val="00BF33D7"/>
    <w:rsid w:val="00BF394D"/>
    <w:rsid w:val="00BF4F3F"/>
    <w:rsid w:val="00BF5683"/>
    <w:rsid w:val="00BF7158"/>
    <w:rsid w:val="00BF7BC4"/>
    <w:rsid w:val="00C01558"/>
    <w:rsid w:val="00C01869"/>
    <w:rsid w:val="00C02A7A"/>
    <w:rsid w:val="00C04C19"/>
    <w:rsid w:val="00C067A8"/>
    <w:rsid w:val="00C06834"/>
    <w:rsid w:val="00C10A87"/>
    <w:rsid w:val="00C1232F"/>
    <w:rsid w:val="00C131AD"/>
    <w:rsid w:val="00C13215"/>
    <w:rsid w:val="00C1360A"/>
    <w:rsid w:val="00C14324"/>
    <w:rsid w:val="00C14CDB"/>
    <w:rsid w:val="00C15463"/>
    <w:rsid w:val="00C16351"/>
    <w:rsid w:val="00C16586"/>
    <w:rsid w:val="00C174CC"/>
    <w:rsid w:val="00C17970"/>
    <w:rsid w:val="00C179B0"/>
    <w:rsid w:val="00C20594"/>
    <w:rsid w:val="00C20C3D"/>
    <w:rsid w:val="00C20F0C"/>
    <w:rsid w:val="00C2182C"/>
    <w:rsid w:val="00C21922"/>
    <w:rsid w:val="00C23C6B"/>
    <w:rsid w:val="00C246B9"/>
    <w:rsid w:val="00C2585F"/>
    <w:rsid w:val="00C26DAF"/>
    <w:rsid w:val="00C27177"/>
    <w:rsid w:val="00C27A6E"/>
    <w:rsid w:val="00C3006D"/>
    <w:rsid w:val="00C3048F"/>
    <w:rsid w:val="00C32C2C"/>
    <w:rsid w:val="00C34666"/>
    <w:rsid w:val="00C34967"/>
    <w:rsid w:val="00C34A92"/>
    <w:rsid w:val="00C35F99"/>
    <w:rsid w:val="00C36011"/>
    <w:rsid w:val="00C40AE2"/>
    <w:rsid w:val="00C4151D"/>
    <w:rsid w:val="00C42290"/>
    <w:rsid w:val="00C43A2B"/>
    <w:rsid w:val="00C4552F"/>
    <w:rsid w:val="00C50464"/>
    <w:rsid w:val="00C50C31"/>
    <w:rsid w:val="00C50E61"/>
    <w:rsid w:val="00C5123F"/>
    <w:rsid w:val="00C51384"/>
    <w:rsid w:val="00C523F1"/>
    <w:rsid w:val="00C5337D"/>
    <w:rsid w:val="00C53923"/>
    <w:rsid w:val="00C54280"/>
    <w:rsid w:val="00C54659"/>
    <w:rsid w:val="00C548A5"/>
    <w:rsid w:val="00C56615"/>
    <w:rsid w:val="00C56ABD"/>
    <w:rsid w:val="00C60BEF"/>
    <w:rsid w:val="00C62CA9"/>
    <w:rsid w:val="00C62D21"/>
    <w:rsid w:val="00C63748"/>
    <w:rsid w:val="00C63AA3"/>
    <w:rsid w:val="00C64978"/>
    <w:rsid w:val="00C64E16"/>
    <w:rsid w:val="00C67085"/>
    <w:rsid w:val="00C67E5B"/>
    <w:rsid w:val="00C72605"/>
    <w:rsid w:val="00C72E04"/>
    <w:rsid w:val="00C72F97"/>
    <w:rsid w:val="00C7442F"/>
    <w:rsid w:val="00C74470"/>
    <w:rsid w:val="00C74F9B"/>
    <w:rsid w:val="00C7720B"/>
    <w:rsid w:val="00C80B17"/>
    <w:rsid w:val="00C80B1E"/>
    <w:rsid w:val="00C8137A"/>
    <w:rsid w:val="00C8230F"/>
    <w:rsid w:val="00C8278D"/>
    <w:rsid w:val="00C83163"/>
    <w:rsid w:val="00C842D0"/>
    <w:rsid w:val="00C8676C"/>
    <w:rsid w:val="00C91A12"/>
    <w:rsid w:val="00C91A75"/>
    <w:rsid w:val="00C921DD"/>
    <w:rsid w:val="00C93968"/>
    <w:rsid w:val="00C93C87"/>
    <w:rsid w:val="00C93D19"/>
    <w:rsid w:val="00C93F2F"/>
    <w:rsid w:val="00C94500"/>
    <w:rsid w:val="00C94BF3"/>
    <w:rsid w:val="00C96FBC"/>
    <w:rsid w:val="00CA06A7"/>
    <w:rsid w:val="00CA1308"/>
    <w:rsid w:val="00CA150B"/>
    <w:rsid w:val="00CA1619"/>
    <w:rsid w:val="00CA2836"/>
    <w:rsid w:val="00CA2E7E"/>
    <w:rsid w:val="00CA792A"/>
    <w:rsid w:val="00CB6AE3"/>
    <w:rsid w:val="00CB6DE0"/>
    <w:rsid w:val="00CB7D38"/>
    <w:rsid w:val="00CC0944"/>
    <w:rsid w:val="00CC209C"/>
    <w:rsid w:val="00CC2339"/>
    <w:rsid w:val="00CC6356"/>
    <w:rsid w:val="00CC659E"/>
    <w:rsid w:val="00CC71A9"/>
    <w:rsid w:val="00CC7648"/>
    <w:rsid w:val="00CD039D"/>
    <w:rsid w:val="00CD133C"/>
    <w:rsid w:val="00CD145E"/>
    <w:rsid w:val="00CD15A8"/>
    <w:rsid w:val="00CD2432"/>
    <w:rsid w:val="00CD2B05"/>
    <w:rsid w:val="00CD32DB"/>
    <w:rsid w:val="00CD44CD"/>
    <w:rsid w:val="00CD52BB"/>
    <w:rsid w:val="00CD7A31"/>
    <w:rsid w:val="00CD7F5B"/>
    <w:rsid w:val="00CE0286"/>
    <w:rsid w:val="00CE1E88"/>
    <w:rsid w:val="00CE23F9"/>
    <w:rsid w:val="00CE26B9"/>
    <w:rsid w:val="00CE28E0"/>
    <w:rsid w:val="00CE3E1A"/>
    <w:rsid w:val="00CE4352"/>
    <w:rsid w:val="00CE5066"/>
    <w:rsid w:val="00CE5DFF"/>
    <w:rsid w:val="00CE7638"/>
    <w:rsid w:val="00CE7DC4"/>
    <w:rsid w:val="00CF1D0A"/>
    <w:rsid w:val="00CF1F53"/>
    <w:rsid w:val="00CF2C33"/>
    <w:rsid w:val="00CF374D"/>
    <w:rsid w:val="00CF3CA0"/>
    <w:rsid w:val="00CF3D27"/>
    <w:rsid w:val="00CF4ADC"/>
    <w:rsid w:val="00CF4C35"/>
    <w:rsid w:val="00CF5372"/>
    <w:rsid w:val="00CF5573"/>
    <w:rsid w:val="00CF580D"/>
    <w:rsid w:val="00CF64CE"/>
    <w:rsid w:val="00CF77CE"/>
    <w:rsid w:val="00D00D85"/>
    <w:rsid w:val="00D01A90"/>
    <w:rsid w:val="00D031AC"/>
    <w:rsid w:val="00D050EC"/>
    <w:rsid w:val="00D056B8"/>
    <w:rsid w:val="00D06D21"/>
    <w:rsid w:val="00D118FB"/>
    <w:rsid w:val="00D145A1"/>
    <w:rsid w:val="00D15EDD"/>
    <w:rsid w:val="00D16298"/>
    <w:rsid w:val="00D16880"/>
    <w:rsid w:val="00D171CA"/>
    <w:rsid w:val="00D17DD6"/>
    <w:rsid w:val="00D200DA"/>
    <w:rsid w:val="00D2161E"/>
    <w:rsid w:val="00D222B4"/>
    <w:rsid w:val="00D22A17"/>
    <w:rsid w:val="00D2436C"/>
    <w:rsid w:val="00D246A3"/>
    <w:rsid w:val="00D247F5"/>
    <w:rsid w:val="00D25591"/>
    <w:rsid w:val="00D26287"/>
    <w:rsid w:val="00D267FF"/>
    <w:rsid w:val="00D27D9C"/>
    <w:rsid w:val="00D27ECC"/>
    <w:rsid w:val="00D30565"/>
    <w:rsid w:val="00D31243"/>
    <w:rsid w:val="00D31F0C"/>
    <w:rsid w:val="00D34508"/>
    <w:rsid w:val="00D348D2"/>
    <w:rsid w:val="00D34920"/>
    <w:rsid w:val="00D35208"/>
    <w:rsid w:val="00D35527"/>
    <w:rsid w:val="00D3567A"/>
    <w:rsid w:val="00D36C12"/>
    <w:rsid w:val="00D37B09"/>
    <w:rsid w:val="00D40067"/>
    <w:rsid w:val="00D4034A"/>
    <w:rsid w:val="00D4323F"/>
    <w:rsid w:val="00D44391"/>
    <w:rsid w:val="00D45243"/>
    <w:rsid w:val="00D45870"/>
    <w:rsid w:val="00D45E79"/>
    <w:rsid w:val="00D47CEF"/>
    <w:rsid w:val="00D501DA"/>
    <w:rsid w:val="00D5221B"/>
    <w:rsid w:val="00D524AB"/>
    <w:rsid w:val="00D52A41"/>
    <w:rsid w:val="00D53CC8"/>
    <w:rsid w:val="00D53EF5"/>
    <w:rsid w:val="00D54EA3"/>
    <w:rsid w:val="00D57CCD"/>
    <w:rsid w:val="00D625C7"/>
    <w:rsid w:val="00D6296C"/>
    <w:rsid w:val="00D6313C"/>
    <w:rsid w:val="00D635DC"/>
    <w:rsid w:val="00D65138"/>
    <w:rsid w:val="00D66A27"/>
    <w:rsid w:val="00D6740E"/>
    <w:rsid w:val="00D67879"/>
    <w:rsid w:val="00D67FC9"/>
    <w:rsid w:val="00D71037"/>
    <w:rsid w:val="00D720CF"/>
    <w:rsid w:val="00D7266A"/>
    <w:rsid w:val="00D726F6"/>
    <w:rsid w:val="00D75226"/>
    <w:rsid w:val="00D76245"/>
    <w:rsid w:val="00D770E6"/>
    <w:rsid w:val="00D77366"/>
    <w:rsid w:val="00D809A3"/>
    <w:rsid w:val="00D8592C"/>
    <w:rsid w:val="00D86A32"/>
    <w:rsid w:val="00D93533"/>
    <w:rsid w:val="00D937A6"/>
    <w:rsid w:val="00D93C30"/>
    <w:rsid w:val="00D94391"/>
    <w:rsid w:val="00D944CE"/>
    <w:rsid w:val="00D959C8"/>
    <w:rsid w:val="00D96C00"/>
    <w:rsid w:val="00D97C65"/>
    <w:rsid w:val="00DA0E2A"/>
    <w:rsid w:val="00DA2643"/>
    <w:rsid w:val="00DA29B1"/>
    <w:rsid w:val="00DA3075"/>
    <w:rsid w:val="00DA557A"/>
    <w:rsid w:val="00DA7EB7"/>
    <w:rsid w:val="00DA7F5C"/>
    <w:rsid w:val="00DB183C"/>
    <w:rsid w:val="00DB291B"/>
    <w:rsid w:val="00DB3191"/>
    <w:rsid w:val="00DB39CB"/>
    <w:rsid w:val="00DB5CED"/>
    <w:rsid w:val="00DB6231"/>
    <w:rsid w:val="00DB6CFE"/>
    <w:rsid w:val="00DB6D09"/>
    <w:rsid w:val="00DC0C0E"/>
    <w:rsid w:val="00DC23CC"/>
    <w:rsid w:val="00DC3BDF"/>
    <w:rsid w:val="00DC4168"/>
    <w:rsid w:val="00DC41EB"/>
    <w:rsid w:val="00DC532D"/>
    <w:rsid w:val="00DC5546"/>
    <w:rsid w:val="00DC6715"/>
    <w:rsid w:val="00DC730A"/>
    <w:rsid w:val="00DD147A"/>
    <w:rsid w:val="00DD454A"/>
    <w:rsid w:val="00DD7208"/>
    <w:rsid w:val="00DD75DE"/>
    <w:rsid w:val="00DD78E3"/>
    <w:rsid w:val="00DD7F8B"/>
    <w:rsid w:val="00DE01DC"/>
    <w:rsid w:val="00DE1228"/>
    <w:rsid w:val="00DE2470"/>
    <w:rsid w:val="00DE2922"/>
    <w:rsid w:val="00DE2DAF"/>
    <w:rsid w:val="00DE2FB1"/>
    <w:rsid w:val="00DE341B"/>
    <w:rsid w:val="00DE3F63"/>
    <w:rsid w:val="00DE63D6"/>
    <w:rsid w:val="00DF00E1"/>
    <w:rsid w:val="00DF23C3"/>
    <w:rsid w:val="00DF2D37"/>
    <w:rsid w:val="00DF3578"/>
    <w:rsid w:val="00DF452B"/>
    <w:rsid w:val="00DF4BD6"/>
    <w:rsid w:val="00DF6503"/>
    <w:rsid w:val="00DF778D"/>
    <w:rsid w:val="00DF7903"/>
    <w:rsid w:val="00E00863"/>
    <w:rsid w:val="00E028FE"/>
    <w:rsid w:val="00E03081"/>
    <w:rsid w:val="00E0388A"/>
    <w:rsid w:val="00E03D45"/>
    <w:rsid w:val="00E0434F"/>
    <w:rsid w:val="00E04A88"/>
    <w:rsid w:val="00E106A9"/>
    <w:rsid w:val="00E123C6"/>
    <w:rsid w:val="00E20D24"/>
    <w:rsid w:val="00E225EC"/>
    <w:rsid w:val="00E238C3"/>
    <w:rsid w:val="00E24981"/>
    <w:rsid w:val="00E25EA5"/>
    <w:rsid w:val="00E261D3"/>
    <w:rsid w:val="00E30748"/>
    <w:rsid w:val="00E30CF1"/>
    <w:rsid w:val="00E3163A"/>
    <w:rsid w:val="00E317EF"/>
    <w:rsid w:val="00E3192E"/>
    <w:rsid w:val="00E32196"/>
    <w:rsid w:val="00E3337A"/>
    <w:rsid w:val="00E342F9"/>
    <w:rsid w:val="00E3520D"/>
    <w:rsid w:val="00E3526F"/>
    <w:rsid w:val="00E37229"/>
    <w:rsid w:val="00E37A3C"/>
    <w:rsid w:val="00E40FF4"/>
    <w:rsid w:val="00E41BFC"/>
    <w:rsid w:val="00E42037"/>
    <w:rsid w:val="00E42BF4"/>
    <w:rsid w:val="00E43473"/>
    <w:rsid w:val="00E43982"/>
    <w:rsid w:val="00E4706A"/>
    <w:rsid w:val="00E50D1F"/>
    <w:rsid w:val="00E54315"/>
    <w:rsid w:val="00E54F27"/>
    <w:rsid w:val="00E550A1"/>
    <w:rsid w:val="00E56EA0"/>
    <w:rsid w:val="00E60606"/>
    <w:rsid w:val="00E6060C"/>
    <w:rsid w:val="00E618A2"/>
    <w:rsid w:val="00E629FD"/>
    <w:rsid w:val="00E62CCB"/>
    <w:rsid w:val="00E630F9"/>
    <w:rsid w:val="00E63997"/>
    <w:rsid w:val="00E64430"/>
    <w:rsid w:val="00E646F2"/>
    <w:rsid w:val="00E64C24"/>
    <w:rsid w:val="00E65E39"/>
    <w:rsid w:val="00E67DD4"/>
    <w:rsid w:val="00E70C74"/>
    <w:rsid w:val="00E7110B"/>
    <w:rsid w:val="00E71398"/>
    <w:rsid w:val="00E72F89"/>
    <w:rsid w:val="00E75273"/>
    <w:rsid w:val="00E75D69"/>
    <w:rsid w:val="00E76275"/>
    <w:rsid w:val="00E76CB6"/>
    <w:rsid w:val="00E77321"/>
    <w:rsid w:val="00E802B4"/>
    <w:rsid w:val="00E8067B"/>
    <w:rsid w:val="00E80F98"/>
    <w:rsid w:val="00E81051"/>
    <w:rsid w:val="00E81B33"/>
    <w:rsid w:val="00E81C8E"/>
    <w:rsid w:val="00E84358"/>
    <w:rsid w:val="00E84693"/>
    <w:rsid w:val="00E8499D"/>
    <w:rsid w:val="00E85958"/>
    <w:rsid w:val="00E85A09"/>
    <w:rsid w:val="00E86732"/>
    <w:rsid w:val="00E86B7B"/>
    <w:rsid w:val="00E8754A"/>
    <w:rsid w:val="00E90526"/>
    <w:rsid w:val="00E9060F"/>
    <w:rsid w:val="00E916F8"/>
    <w:rsid w:val="00E91E10"/>
    <w:rsid w:val="00E94CE0"/>
    <w:rsid w:val="00E94E62"/>
    <w:rsid w:val="00E94ECD"/>
    <w:rsid w:val="00E95D0F"/>
    <w:rsid w:val="00E9694B"/>
    <w:rsid w:val="00E96D29"/>
    <w:rsid w:val="00EA0E02"/>
    <w:rsid w:val="00EA193E"/>
    <w:rsid w:val="00EA2CD4"/>
    <w:rsid w:val="00EA3083"/>
    <w:rsid w:val="00EA3EBB"/>
    <w:rsid w:val="00EA4694"/>
    <w:rsid w:val="00EB052B"/>
    <w:rsid w:val="00EB091B"/>
    <w:rsid w:val="00EB1934"/>
    <w:rsid w:val="00EB1964"/>
    <w:rsid w:val="00EB1A5A"/>
    <w:rsid w:val="00EB26E8"/>
    <w:rsid w:val="00EB2E49"/>
    <w:rsid w:val="00EB33D8"/>
    <w:rsid w:val="00EB357B"/>
    <w:rsid w:val="00EB437A"/>
    <w:rsid w:val="00EB4466"/>
    <w:rsid w:val="00EB519C"/>
    <w:rsid w:val="00EB5AC9"/>
    <w:rsid w:val="00EC1B5E"/>
    <w:rsid w:val="00EC23E6"/>
    <w:rsid w:val="00EC28AC"/>
    <w:rsid w:val="00EC2C63"/>
    <w:rsid w:val="00EC5497"/>
    <w:rsid w:val="00EC6985"/>
    <w:rsid w:val="00EC737A"/>
    <w:rsid w:val="00EC7722"/>
    <w:rsid w:val="00ED1B12"/>
    <w:rsid w:val="00ED277E"/>
    <w:rsid w:val="00ED3EFF"/>
    <w:rsid w:val="00ED4302"/>
    <w:rsid w:val="00ED5FFD"/>
    <w:rsid w:val="00ED68C0"/>
    <w:rsid w:val="00ED6985"/>
    <w:rsid w:val="00ED6B83"/>
    <w:rsid w:val="00ED6CAF"/>
    <w:rsid w:val="00ED7F2F"/>
    <w:rsid w:val="00EE0152"/>
    <w:rsid w:val="00EE12D3"/>
    <w:rsid w:val="00EE1FCD"/>
    <w:rsid w:val="00EE223C"/>
    <w:rsid w:val="00EE229A"/>
    <w:rsid w:val="00EE3AE9"/>
    <w:rsid w:val="00EE43D3"/>
    <w:rsid w:val="00EE4833"/>
    <w:rsid w:val="00EE4F45"/>
    <w:rsid w:val="00EE6F70"/>
    <w:rsid w:val="00EF0094"/>
    <w:rsid w:val="00EF2C86"/>
    <w:rsid w:val="00EF6087"/>
    <w:rsid w:val="00F014A5"/>
    <w:rsid w:val="00F028D0"/>
    <w:rsid w:val="00F02992"/>
    <w:rsid w:val="00F0326A"/>
    <w:rsid w:val="00F034BA"/>
    <w:rsid w:val="00F04058"/>
    <w:rsid w:val="00F05F20"/>
    <w:rsid w:val="00F07235"/>
    <w:rsid w:val="00F076FA"/>
    <w:rsid w:val="00F07A3E"/>
    <w:rsid w:val="00F1064C"/>
    <w:rsid w:val="00F12CE2"/>
    <w:rsid w:val="00F1543F"/>
    <w:rsid w:val="00F16ED7"/>
    <w:rsid w:val="00F173E4"/>
    <w:rsid w:val="00F20F1F"/>
    <w:rsid w:val="00F24153"/>
    <w:rsid w:val="00F24AD9"/>
    <w:rsid w:val="00F24B15"/>
    <w:rsid w:val="00F24D6B"/>
    <w:rsid w:val="00F260CE"/>
    <w:rsid w:val="00F274D0"/>
    <w:rsid w:val="00F304D5"/>
    <w:rsid w:val="00F30DEC"/>
    <w:rsid w:val="00F30F26"/>
    <w:rsid w:val="00F326CF"/>
    <w:rsid w:val="00F32C21"/>
    <w:rsid w:val="00F32DC0"/>
    <w:rsid w:val="00F333B1"/>
    <w:rsid w:val="00F34155"/>
    <w:rsid w:val="00F3498F"/>
    <w:rsid w:val="00F35882"/>
    <w:rsid w:val="00F35B31"/>
    <w:rsid w:val="00F370AE"/>
    <w:rsid w:val="00F37314"/>
    <w:rsid w:val="00F37DCA"/>
    <w:rsid w:val="00F40A3C"/>
    <w:rsid w:val="00F41693"/>
    <w:rsid w:val="00F426B3"/>
    <w:rsid w:val="00F44383"/>
    <w:rsid w:val="00F44B19"/>
    <w:rsid w:val="00F45C35"/>
    <w:rsid w:val="00F47FBC"/>
    <w:rsid w:val="00F512B2"/>
    <w:rsid w:val="00F52CD5"/>
    <w:rsid w:val="00F52F88"/>
    <w:rsid w:val="00F54196"/>
    <w:rsid w:val="00F56316"/>
    <w:rsid w:val="00F60383"/>
    <w:rsid w:val="00F62313"/>
    <w:rsid w:val="00F62AE0"/>
    <w:rsid w:val="00F63323"/>
    <w:rsid w:val="00F63797"/>
    <w:rsid w:val="00F63860"/>
    <w:rsid w:val="00F63E96"/>
    <w:rsid w:val="00F640B4"/>
    <w:rsid w:val="00F65777"/>
    <w:rsid w:val="00F66006"/>
    <w:rsid w:val="00F71BFF"/>
    <w:rsid w:val="00F72B19"/>
    <w:rsid w:val="00F72FDF"/>
    <w:rsid w:val="00F74873"/>
    <w:rsid w:val="00F74A3E"/>
    <w:rsid w:val="00F75C46"/>
    <w:rsid w:val="00F75F4D"/>
    <w:rsid w:val="00F7648D"/>
    <w:rsid w:val="00F7669B"/>
    <w:rsid w:val="00F766D6"/>
    <w:rsid w:val="00F77333"/>
    <w:rsid w:val="00F83B62"/>
    <w:rsid w:val="00F83EF5"/>
    <w:rsid w:val="00F8465D"/>
    <w:rsid w:val="00F84ECF"/>
    <w:rsid w:val="00F8585C"/>
    <w:rsid w:val="00F86532"/>
    <w:rsid w:val="00F867EF"/>
    <w:rsid w:val="00F876F9"/>
    <w:rsid w:val="00F90569"/>
    <w:rsid w:val="00F91CA7"/>
    <w:rsid w:val="00F9301B"/>
    <w:rsid w:val="00F93A46"/>
    <w:rsid w:val="00F9483E"/>
    <w:rsid w:val="00F94935"/>
    <w:rsid w:val="00F95DC7"/>
    <w:rsid w:val="00F963FF"/>
    <w:rsid w:val="00FA0F91"/>
    <w:rsid w:val="00FA12AC"/>
    <w:rsid w:val="00FA1365"/>
    <w:rsid w:val="00FA1692"/>
    <w:rsid w:val="00FA38CE"/>
    <w:rsid w:val="00FA4465"/>
    <w:rsid w:val="00FA4EC0"/>
    <w:rsid w:val="00FA5429"/>
    <w:rsid w:val="00FA59D9"/>
    <w:rsid w:val="00FA61C7"/>
    <w:rsid w:val="00FA7086"/>
    <w:rsid w:val="00FA7180"/>
    <w:rsid w:val="00FA77E4"/>
    <w:rsid w:val="00FA792E"/>
    <w:rsid w:val="00FB151E"/>
    <w:rsid w:val="00FB17E9"/>
    <w:rsid w:val="00FB2F0C"/>
    <w:rsid w:val="00FB40F8"/>
    <w:rsid w:val="00FB50D3"/>
    <w:rsid w:val="00FB68B2"/>
    <w:rsid w:val="00FB6B81"/>
    <w:rsid w:val="00FC070B"/>
    <w:rsid w:val="00FC0B99"/>
    <w:rsid w:val="00FC0D5D"/>
    <w:rsid w:val="00FC1F94"/>
    <w:rsid w:val="00FC3360"/>
    <w:rsid w:val="00FC3697"/>
    <w:rsid w:val="00FC3735"/>
    <w:rsid w:val="00FC3A60"/>
    <w:rsid w:val="00FC3E21"/>
    <w:rsid w:val="00FC4C89"/>
    <w:rsid w:val="00FC58D8"/>
    <w:rsid w:val="00FC598E"/>
    <w:rsid w:val="00FD209E"/>
    <w:rsid w:val="00FD2443"/>
    <w:rsid w:val="00FD2B63"/>
    <w:rsid w:val="00FD4485"/>
    <w:rsid w:val="00FD4CB2"/>
    <w:rsid w:val="00FD4DDC"/>
    <w:rsid w:val="00FD50B4"/>
    <w:rsid w:val="00FD555F"/>
    <w:rsid w:val="00FD7B13"/>
    <w:rsid w:val="00FE03E3"/>
    <w:rsid w:val="00FE21E7"/>
    <w:rsid w:val="00FE2CED"/>
    <w:rsid w:val="00FE3F84"/>
    <w:rsid w:val="00FE3FAE"/>
    <w:rsid w:val="00FE615C"/>
    <w:rsid w:val="00FE63E0"/>
    <w:rsid w:val="00FE6AC9"/>
    <w:rsid w:val="00FE6E77"/>
    <w:rsid w:val="00FF1118"/>
    <w:rsid w:val="00FF20AE"/>
    <w:rsid w:val="00FF2610"/>
    <w:rsid w:val="00FF2A02"/>
    <w:rsid w:val="00FF2D82"/>
    <w:rsid w:val="00FF3014"/>
    <w:rsid w:val="00FF3A21"/>
    <w:rsid w:val="00FF3C2B"/>
    <w:rsid w:val="00FF499A"/>
    <w:rsid w:val="00FF4C85"/>
    <w:rsid w:val="00FF5F13"/>
    <w:rsid w:val="00FF680A"/>
    <w:rsid w:val="00FF6977"/>
    <w:rsid w:val="00FF6D7E"/>
    <w:rsid w:val="00FF6FF9"/>
    <w:rsid w:val="00F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15C41"/>
    <w:pPr>
      <w:ind w:firstLine="284"/>
      <w:jc w:val="both"/>
    </w:pPr>
  </w:style>
  <w:style w:type="paragraph" w:styleId="Nadpis1">
    <w:name w:val="heading 1"/>
    <w:basedOn w:val="Normln"/>
    <w:next w:val="Normln"/>
    <w:link w:val="Nadpis1Char"/>
    <w:qFormat/>
    <w:rsid w:val="002360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F20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115C41"/>
    <w:pPr>
      <w:keepNext/>
      <w:outlineLvl w:val="4"/>
    </w:pPr>
    <w:rPr>
      <w:rFonts w:ascii="Arial" w:hAnsi="Arial"/>
      <w:snapToGrid w:val="0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115C41"/>
    <w:pPr>
      <w:jc w:val="center"/>
    </w:pPr>
    <w:rPr>
      <w:sz w:val="28"/>
    </w:rPr>
  </w:style>
  <w:style w:type="paragraph" w:styleId="Zkladntext">
    <w:name w:val="Body Text"/>
    <w:basedOn w:val="Normln"/>
    <w:rsid w:val="00115C41"/>
    <w:rPr>
      <w:sz w:val="24"/>
    </w:rPr>
  </w:style>
  <w:style w:type="character" w:styleId="slostrnky">
    <w:name w:val="page number"/>
    <w:basedOn w:val="Standardnpsmoodstavce"/>
    <w:rsid w:val="00115C41"/>
  </w:style>
  <w:style w:type="paragraph" w:styleId="Zpat">
    <w:name w:val="footer"/>
    <w:basedOn w:val="Normln"/>
    <w:rsid w:val="00115C4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869F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36078"/>
    <w:pPr>
      <w:spacing w:before="100" w:beforeAutospacing="1" w:after="100" w:afterAutospacing="1"/>
    </w:pPr>
    <w:rPr>
      <w:sz w:val="24"/>
      <w:szCs w:val="24"/>
    </w:rPr>
  </w:style>
  <w:style w:type="character" w:customStyle="1" w:styleId="Nadpis1Char">
    <w:name w:val="Nadpis 1 Char"/>
    <w:link w:val="Nadpis1"/>
    <w:rsid w:val="002360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rsid w:val="001B5D27"/>
    <w:rPr>
      <w:color w:val="0000FF"/>
      <w:u w:val="single"/>
    </w:rPr>
  </w:style>
  <w:style w:type="paragraph" w:customStyle="1" w:styleId="Default">
    <w:name w:val="Default"/>
    <w:rsid w:val="00BD09BD"/>
    <w:pPr>
      <w:autoSpaceDE w:val="0"/>
      <w:autoSpaceDN w:val="0"/>
      <w:adjustRightInd w:val="0"/>
      <w:ind w:firstLine="284"/>
      <w:jc w:val="both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rsid w:val="00FC33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C3360"/>
  </w:style>
  <w:style w:type="paragraph" w:styleId="Odstavecseseznamem">
    <w:name w:val="List Paragraph"/>
    <w:basedOn w:val="Normln"/>
    <w:uiPriority w:val="34"/>
    <w:qFormat/>
    <w:rsid w:val="004B1CB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link w:val="Nadpis2"/>
    <w:semiHidden/>
    <w:rsid w:val="00FF20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odtitulChar">
    <w:name w:val="Podtitul Char"/>
    <w:link w:val="Podtitul"/>
    <w:rsid w:val="00FF20AE"/>
    <w:rPr>
      <w:sz w:val="28"/>
    </w:rPr>
  </w:style>
  <w:style w:type="paragraph" w:customStyle="1" w:styleId="Standard">
    <w:name w:val="Standard"/>
    <w:rsid w:val="000B327F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C539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usmb12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site/zusmb12/ho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19F7-2B23-456F-A5B1-E8045C12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31</Pages>
  <Words>3831</Words>
  <Characters>22607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umělecká škola</vt:lpstr>
    </vt:vector>
  </TitlesOfParts>
  <Company>ZUŠ</Company>
  <LinksUpToDate>false</LinksUpToDate>
  <CharactersWithSpaces>26386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umělecká škola</dc:title>
  <dc:creator>Zdeněk Plaček</dc:creator>
  <cp:lastModifiedBy>DELL1</cp:lastModifiedBy>
  <cp:revision>109</cp:revision>
  <cp:lastPrinted>2021-06-02T10:41:00Z</cp:lastPrinted>
  <dcterms:created xsi:type="dcterms:W3CDTF">2021-10-08T19:05:00Z</dcterms:created>
  <dcterms:modified xsi:type="dcterms:W3CDTF">2021-10-11T19:57:00Z</dcterms:modified>
</cp:coreProperties>
</file>